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8"/>
          <w:szCs w:val="28"/>
        </w:rPr>
        <w:alias w:val="Sermon Title"/>
        <w:tag w:val="Sermon Title"/>
        <w:id w:val="-1344313432"/>
        <w:placeholder>
          <w:docPart w:val="DefaultPlaceholder_1081868574"/>
        </w:placeholder>
      </w:sdtPr>
      <w:sdtEndPr/>
      <w:sdtContent>
        <w:p w:rsidR="001718B3" w:rsidRPr="000C2465" w:rsidRDefault="00771984" w:rsidP="00916A2B">
          <w:pPr>
            <w:spacing w:line="240" w:lineRule="auto"/>
            <w:jc w:val="center"/>
            <w:rPr>
              <w:rFonts w:ascii="Times New Roman" w:hAnsi="Times New Roman" w:cs="Times New Roman"/>
              <w:sz w:val="28"/>
              <w:szCs w:val="28"/>
            </w:rPr>
          </w:pPr>
          <w:r w:rsidRPr="000C2465">
            <w:rPr>
              <w:rFonts w:ascii="Times New Roman" w:hAnsi="Times New Roman" w:cs="Times New Roman"/>
              <w:sz w:val="28"/>
              <w:szCs w:val="28"/>
            </w:rPr>
            <w:t>“</w:t>
          </w:r>
          <w:r w:rsidR="00960995" w:rsidRPr="000C2465">
            <w:rPr>
              <w:rFonts w:ascii="Times New Roman" w:hAnsi="Times New Roman" w:cs="Times New Roman"/>
              <w:sz w:val="28"/>
              <w:szCs w:val="28"/>
            </w:rPr>
            <w:t xml:space="preserve">The </w:t>
          </w:r>
          <w:r w:rsidR="00634C86">
            <w:rPr>
              <w:rFonts w:ascii="Times New Roman" w:hAnsi="Times New Roman" w:cs="Times New Roman"/>
              <w:sz w:val="28"/>
              <w:szCs w:val="28"/>
            </w:rPr>
            <w:t>Sacrament</w:t>
          </w:r>
          <w:r w:rsidR="00960995" w:rsidRPr="000C2465">
            <w:rPr>
              <w:rFonts w:ascii="Times New Roman" w:hAnsi="Times New Roman" w:cs="Times New Roman"/>
              <w:sz w:val="28"/>
              <w:szCs w:val="28"/>
            </w:rPr>
            <w:t xml:space="preserve"> of Baptism</w:t>
          </w:r>
          <w:r w:rsidR="00CB76D4" w:rsidRPr="000C2465">
            <w:rPr>
              <w:rFonts w:ascii="Times New Roman" w:hAnsi="Times New Roman" w:cs="Times New Roman"/>
              <w:sz w:val="28"/>
              <w:szCs w:val="28"/>
            </w:rPr>
            <w:t>”</w:t>
          </w:r>
        </w:p>
      </w:sdtContent>
    </w:sdt>
    <w:sdt>
      <w:sdtPr>
        <w:rPr>
          <w:rFonts w:ascii="Times New Roman" w:hAnsi="Times New Roman" w:cs="Times New Roman"/>
          <w:sz w:val="28"/>
          <w:szCs w:val="28"/>
        </w:rPr>
        <w:alias w:val="Scripture Text"/>
        <w:tag w:val="Scripture Text"/>
        <w:id w:val="-720672703"/>
        <w:placeholder>
          <w:docPart w:val="DefaultPlaceholder_1081868574"/>
        </w:placeholder>
      </w:sdtPr>
      <w:sdtEndPr/>
      <w:sdtContent>
        <w:p w:rsidR="004E7B36" w:rsidRPr="000C2465" w:rsidRDefault="00960995" w:rsidP="00F479C0">
          <w:pPr>
            <w:spacing w:line="240" w:lineRule="auto"/>
            <w:jc w:val="center"/>
            <w:rPr>
              <w:rFonts w:ascii="Times New Roman" w:hAnsi="Times New Roman" w:cs="Times New Roman"/>
              <w:sz w:val="28"/>
              <w:szCs w:val="28"/>
            </w:rPr>
          </w:pPr>
          <w:r w:rsidRPr="000C2465">
            <w:rPr>
              <w:sz w:val="28"/>
              <w:szCs w:val="28"/>
            </w:rPr>
            <w:t>John 15:12-17</w:t>
          </w:r>
          <w:r w:rsidRPr="000C2465">
            <w:rPr>
              <w:i/>
              <w:sz w:val="28"/>
              <w:szCs w:val="28"/>
            </w:rPr>
            <w:t xml:space="preserve">, </w:t>
          </w:r>
          <w:sdt>
            <w:sdtPr>
              <w:rPr>
                <w:sz w:val="28"/>
                <w:szCs w:val="28"/>
              </w:rPr>
              <w:alias w:val="Scripture"/>
              <w:tag w:val="Scripture"/>
              <w:id w:val="1817365942"/>
              <w:placeholder>
                <w:docPart w:val="009028B3ECC74FBFB081A52D7B8F9AB0"/>
              </w:placeholder>
            </w:sdtPr>
            <w:sdtContent>
              <w:r w:rsidRPr="000C2465">
                <w:rPr>
                  <w:sz w:val="28"/>
                  <w:szCs w:val="28"/>
                </w:rPr>
                <w:t>Acts 2:37-42</w:t>
              </w:r>
            </w:sdtContent>
          </w:sdt>
          <w:r w:rsidRPr="000C2465">
            <w:rPr>
              <w:sz w:val="28"/>
              <w:szCs w:val="28"/>
            </w:rPr>
            <w:tab/>
          </w:r>
        </w:p>
      </w:sdtContent>
    </w:sdt>
    <w:p w:rsidR="004E7B36" w:rsidRPr="000C2465" w:rsidRDefault="004E7B36" w:rsidP="00F479C0">
      <w:pPr>
        <w:spacing w:line="240" w:lineRule="auto"/>
        <w:jc w:val="center"/>
        <w:rPr>
          <w:rFonts w:ascii="Times New Roman" w:hAnsi="Times New Roman" w:cs="Times New Roman"/>
          <w:sz w:val="28"/>
          <w:szCs w:val="28"/>
        </w:rPr>
      </w:pPr>
      <w:r w:rsidRPr="000C2465">
        <w:rPr>
          <w:rFonts w:ascii="Times New Roman" w:hAnsi="Times New Roman" w:cs="Times New Roman"/>
          <w:sz w:val="28"/>
          <w:szCs w:val="28"/>
        </w:rPr>
        <w:t>Rev. Rebecca Weaver Longino</w:t>
      </w:r>
    </w:p>
    <w:p w:rsidR="004E7B36" w:rsidRPr="000C2465" w:rsidRDefault="00F479C0" w:rsidP="00F479C0">
      <w:pPr>
        <w:spacing w:line="240" w:lineRule="auto"/>
        <w:jc w:val="center"/>
        <w:rPr>
          <w:rFonts w:ascii="Times New Roman" w:hAnsi="Times New Roman" w:cs="Times New Roman"/>
          <w:sz w:val="28"/>
          <w:szCs w:val="28"/>
        </w:rPr>
      </w:pPr>
      <w:r w:rsidRPr="000C2465">
        <w:rPr>
          <w:rFonts w:ascii="Times New Roman" w:hAnsi="Times New Roman" w:cs="Times New Roman"/>
          <w:sz w:val="28"/>
          <w:szCs w:val="28"/>
        </w:rPr>
        <w:t>First Pres</w:t>
      </w:r>
      <w:bookmarkStart w:id="0" w:name="_GoBack"/>
      <w:bookmarkEnd w:id="0"/>
      <w:r w:rsidRPr="000C2465">
        <w:rPr>
          <w:rFonts w:ascii="Times New Roman" w:hAnsi="Times New Roman" w:cs="Times New Roman"/>
          <w:sz w:val="28"/>
          <w:szCs w:val="28"/>
        </w:rPr>
        <w:t>byterian Chur</w:t>
      </w:r>
      <w:r w:rsidR="004E7B36" w:rsidRPr="000C2465">
        <w:rPr>
          <w:rFonts w:ascii="Times New Roman" w:hAnsi="Times New Roman" w:cs="Times New Roman"/>
          <w:sz w:val="28"/>
          <w:szCs w:val="28"/>
        </w:rPr>
        <w:t>ch, Luling, TX</w:t>
      </w:r>
    </w:p>
    <w:sdt>
      <w:sdtPr>
        <w:rPr>
          <w:rFonts w:ascii="Times New Roman" w:hAnsi="Times New Roman" w:cs="Times New Roman"/>
          <w:sz w:val="28"/>
          <w:szCs w:val="28"/>
        </w:rPr>
        <w:alias w:val="Date of Sermon"/>
        <w:tag w:val="Date of Sermon"/>
        <w:id w:val="-530269719"/>
        <w:placeholder>
          <w:docPart w:val="DefaultPlaceholder_1081868576"/>
        </w:placeholder>
        <w:date w:fullDate="2015-06-28T00:00:00Z">
          <w:dateFormat w:val="MMMM d, yyyy"/>
          <w:lid w:val="en-US"/>
          <w:storeMappedDataAs w:val="dateTime"/>
          <w:calendar w:val="gregorian"/>
        </w:date>
      </w:sdtPr>
      <w:sdtEndPr/>
      <w:sdtContent>
        <w:p w:rsidR="004E7B36" w:rsidRPr="000C2465" w:rsidRDefault="00960995" w:rsidP="00F479C0">
          <w:pPr>
            <w:spacing w:line="240" w:lineRule="auto"/>
            <w:jc w:val="center"/>
            <w:rPr>
              <w:rFonts w:ascii="Times New Roman" w:hAnsi="Times New Roman" w:cs="Times New Roman"/>
              <w:sz w:val="28"/>
              <w:szCs w:val="28"/>
            </w:rPr>
          </w:pPr>
          <w:r w:rsidRPr="000C2465">
            <w:rPr>
              <w:rFonts w:ascii="Times New Roman" w:hAnsi="Times New Roman" w:cs="Times New Roman"/>
              <w:sz w:val="28"/>
              <w:szCs w:val="28"/>
            </w:rPr>
            <w:t>June 28, 2015</w:t>
          </w:r>
        </w:p>
      </w:sdtContent>
    </w:sdt>
    <w:p w:rsidR="00906A2B" w:rsidRPr="000C2465" w:rsidRDefault="00906A2B" w:rsidP="008C723D">
      <w:pPr>
        <w:spacing w:line="240" w:lineRule="auto"/>
        <w:ind w:firstLine="720"/>
        <w:rPr>
          <w:rFonts w:ascii="Times New Roman" w:hAnsi="Times New Roman" w:cs="Times New Roman"/>
          <w:sz w:val="28"/>
          <w:szCs w:val="28"/>
        </w:rPr>
      </w:pPr>
    </w:p>
    <w:p w:rsidR="00704087" w:rsidRPr="000C2465" w:rsidRDefault="0003212A" w:rsidP="00916A2B">
      <w:pPr>
        <w:spacing w:line="240" w:lineRule="auto"/>
        <w:rPr>
          <w:rFonts w:ascii="Times New Roman" w:hAnsi="Times New Roman" w:cs="Times New Roman"/>
          <w:sz w:val="28"/>
          <w:szCs w:val="28"/>
        </w:rPr>
      </w:pPr>
      <w:r w:rsidRPr="000C2465">
        <w:rPr>
          <w:rFonts w:ascii="Times New Roman" w:hAnsi="Times New Roman" w:cs="Times New Roman"/>
          <w:sz w:val="28"/>
          <w:szCs w:val="28"/>
        </w:rPr>
        <w:t>I d</w:t>
      </w:r>
      <w:r w:rsidR="0084035D" w:rsidRPr="000C2465">
        <w:rPr>
          <w:rFonts w:ascii="Times New Roman" w:hAnsi="Times New Roman" w:cs="Times New Roman"/>
          <w:sz w:val="28"/>
          <w:szCs w:val="28"/>
        </w:rPr>
        <w:t>on’t remember my own baptism</w:t>
      </w:r>
      <w:r w:rsidRPr="000C2465">
        <w:rPr>
          <w:rFonts w:ascii="Times New Roman" w:hAnsi="Times New Roman" w:cs="Times New Roman"/>
          <w:sz w:val="28"/>
          <w:szCs w:val="28"/>
        </w:rPr>
        <w:t xml:space="preserve">. I don’t remember that summer day when my parents presented me before God and the church. I don’t remember getting dressed up in that white gown and feeling the cool drips of water upon my head. I don’t remember that Episcopal priest asking questions of my family and </w:t>
      </w:r>
      <w:r w:rsidR="003F1266" w:rsidRPr="000C2465">
        <w:rPr>
          <w:rFonts w:ascii="Times New Roman" w:hAnsi="Times New Roman" w:cs="Times New Roman"/>
          <w:sz w:val="28"/>
          <w:szCs w:val="28"/>
        </w:rPr>
        <w:t>offering encouragement to my godparents</w:t>
      </w:r>
      <w:r w:rsidRPr="000C2465">
        <w:rPr>
          <w:rFonts w:ascii="Times New Roman" w:hAnsi="Times New Roman" w:cs="Times New Roman"/>
          <w:sz w:val="28"/>
          <w:szCs w:val="28"/>
        </w:rPr>
        <w:t xml:space="preserve">. </w:t>
      </w:r>
    </w:p>
    <w:p w:rsidR="0003212A" w:rsidRPr="000C2465" w:rsidRDefault="0003212A" w:rsidP="00916A2B">
      <w:pPr>
        <w:spacing w:line="240" w:lineRule="auto"/>
        <w:rPr>
          <w:rFonts w:ascii="Times New Roman" w:hAnsi="Times New Roman" w:cs="Times New Roman"/>
          <w:sz w:val="28"/>
          <w:szCs w:val="28"/>
        </w:rPr>
      </w:pPr>
      <w:r w:rsidRPr="000C2465">
        <w:rPr>
          <w:rFonts w:ascii="Times New Roman" w:hAnsi="Times New Roman" w:cs="Times New Roman"/>
          <w:sz w:val="28"/>
          <w:szCs w:val="28"/>
        </w:rPr>
        <w:t xml:space="preserve">I was baptized as a baby. Long before I could make the choice. Long before the event would be planted in my memory. </w:t>
      </w:r>
    </w:p>
    <w:p w:rsidR="0003212A" w:rsidRPr="000C2465" w:rsidRDefault="0003212A" w:rsidP="00916A2B">
      <w:pPr>
        <w:spacing w:line="240" w:lineRule="auto"/>
        <w:rPr>
          <w:rFonts w:ascii="Times New Roman" w:hAnsi="Times New Roman" w:cs="Times New Roman"/>
          <w:sz w:val="28"/>
          <w:szCs w:val="28"/>
        </w:rPr>
      </w:pPr>
      <w:r w:rsidRPr="000C2465">
        <w:rPr>
          <w:rFonts w:ascii="Times New Roman" w:hAnsi="Times New Roman" w:cs="Times New Roman"/>
          <w:sz w:val="28"/>
          <w:szCs w:val="28"/>
        </w:rPr>
        <w:t>I have friends who remember their baptism. As teenagers, or as adults, they ma</w:t>
      </w:r>
      <w:r w:rsidR="00307D2B" w:rsidRPr="000C2465">
        <w:rPr>
          <w:rFonts w:ascii="Times New Roman" w:hAnsi="Times New Roman" w:cs="Times New Roman"/>
          <w:sz w:val="28"/>
          <w:szCs w:val="28"/>
        </w:rPr>
        <w:t>d</w:t>
      </w:r>
      <w:r w:rsidRPr="000C2465">
        <w:rPr>
          <w:rFonts w:ascii="Times New Roman" w:hAnsi="Times New Roman" w:cs="Times New Roman"/>
          <w:sz w:val="28"/>
          <w:szCs w:val="28"/>
        </w:rPr>
        <w:t xml:space="preserve">e that conscious decision to follow Christ and mark their faith with water.  They themselves responded to the minister’s questions. They themselves entered that water of their own volition. </w:t>
      </w:r>
    </w:p>
    <w:p w:rsidR="0003212A" w:rsidRPr="000C2465" w:rsidRDefault="0003212A" w:rsidP="00916A2B">
      <w:pPr>
        <w:spacing w:line="240" w:lineRule="auto"/>
        <w:rPr>
          <w:rFonts w:ascii="Times New Roman" w:hAnsi="Times New Roman" w:cs="Times New Roman"/>
          <w:sz w:val="28"/>
          <w:szCs w:val="28"/>
        </w:rPr>
      </w:pPr>
      <w:r w:rsidRPr="000C2465">
        <w:rPr>
          <w:rFonts w:ascii="Times New Roman" w:hAnsi="Times New Roman" w:cs="Times New Roman"/>
          <w:sz w:val="28"/>
          <w:szCs w:val="28"/>
        </w:rPr>
        <w:t xml:space="preserve">There are some days when I with I’d had that choice, later in life. I think about how special it would be declare my faith in such a profound manner. </w:t>
      </w:r>
      <w:r w:rsidR="00307D2B" w:rsidRPr="000C2465">
        <w:rPr>
          <w:rFonts w:ascii="Times New Roman" w:hAnsi="Times New Roman" w:cs="Times New Roman"/>
          <w:sz w:val="28"/>
          <w:szCs w:val="28"/>
        </w:rPr>
        <w:t>T</w:t>
      </w:r>
      <w:r w:rsidRPr="000C2465">
        <w:rPr>
          <w:rFonts w:ascii="Times New Roman" w:hAnsi="Times New Roman" w:cs="Times New Roman"/>
          <w:sz w:val="28"/>
          <w:szCs w:val="28"/>
        </w:rPr>
        <w:t>o make that choice as a mature person of faith.</w:t>
      </w:r>
      <w:r w:rsidR="00454C51" w:rsidRPr="000C2465">
        <w:rPr>
          <w:rFonts w:ascii="Times New Roman" w:hAnsi="Times New Roman" w:cs="Times New Roman"/>
          <w:sz w:val="28"/>
          <w:szCs w:val="28"/>
        </w:rPr>
        <w:t xml:space="preserve"> To repent, as Peter calls those early believers to do. To walk toward that water, thirsty for God’s grace and love. </w:t>
      </w:r>
    </w:p>
    <w:p w:rsidR="00AD1D55" w:rsidRPr="000C2465" w:rsidRDefault="0003212A" w:rsidP="00916A2B">
      <w:pPr>
        <w:spacing w:line="240" w:lineRule="auto"/>
        <w:rPr>
          <w:rFonts w:ascii="Times New Roman" w:hAnsi="Times New Roman" w:cs="Times New Roman"/>
          <w:sz w:val="28"/>
          <w:szCs w:val="28"/>
        </w:rPr>
      </w:pPr>
      <w:r w:rsidRPr="000C2465">
        <w:rPr>
          <w:rFonts w:ascii="Times New Roman" w:hAnsi="Times New Roman" w:cs="Times New Roman"/>
          <w:sz w:val="28"/>
          <w:szCs w:val="28"/>
        </w:rPr>
        <w:t xml:space="preserve">But I was born into a tradition of </w:t>
      </w:r>
      <w:r w:rsidR="00307D2B" w:rsidRPr="000C2465">
        <w:rPr>
          <w:rFonts w:ascii="Times New Roman" w:hAnsi="Times New Roman" w:cs="Times New Roman"/>
          <w:sz w:val="28"/>
          <w:szCs w:val="28"/>
        </w:rPr>
        <w:t xml:space="preserve">baby </w:t>
      </w:r>
      <w:r w:rsidRPr="000C2465">
        <w:rPr>
          <w:rFonts w:ascii="Times New Roman" w:hAnsi="Times New Roman" w:cs="Times New Roman"/>
          <w:sz w:val="28"/>
          <w:szCs w:val="28"/>
        </w:rPr>
        <w:t xml:space="preserve">sprinklers. </w:t>
      </w:r>
      <w:r w:rsidR="00454C51" w:rsidRPr="000C2465">
        <w:rPr>
          <w:rFonts w:ascii="Times New Roman" w:hAnsi="Times New Roman" w:cs="Times New Roman"/>
          <w:sz w:val="28"/>
          <w:szCs w:val="28"/>
        </w:rPr>
        <w:t xml:space="preserve"> A</w:t>
      </w:r>
      <w:r w:rsidR="00454C51" w:rsidRPr="000C2465">
        <w:rPr>
          <w:rFonts w:ascii="Times New Roman" w:hAnsi="Times New Roman" w:cs="Times New Roman"/>
          <w:sz w:val="28"/>
          <w:szCs w:val="28"/>
        </w:rPr>
        <w:t>lthough we do baptize adults and older children</w:t>
      </w:r>
      <w:r w:rsidR="00454C51" w:rsidRPr="000C2465">
        <w:rPr>
          <w:rFonts w:ascii="Times New Roman" w:hAnsi="Times New Roman" w:cs="Times New Roman"/>
          <w:sz w:val="28"/>
          <w:szCs w:val="28"/>
        </w:rPr>
        <w:t>, w</w:t>
      </w:r>
      <w:r w:rsidRPr="000C2465">
        <w:rPr>
          <w:rFonts w:ascii="Times New Roman" w:hAnsi="Times New Roman" w:cs="Times New Roman"/>
          <w:sz w:val="28"/>
          <w:szCs w:val="28"/>
        </w:rPr>
        <w:t xml:space="preserve">e Protestants generally baptize infants. </w:t>
      </w:r>
      <w:r w:rsidR="00454C51" w:rsidRPr="000C2465">
        <w:rPr>
          <w:rFonts w:ascii="Times New Roman" w:hAnsi="Times New Roman" w:cs="Times New Roman"/>
          <w:sz w:val="28"/>
          <w:szCs w:val="28"/>
        </w:rPr>
        <w:t>We like to</w:t>
      </w:r>
      <w:r w:rsidR="00AD1D55" w:rsidRPr="000C2465">
        <w:rPr>
          <w:rFonts w:ascii="Times New Roman" w:hAnsi="Times New Roman" w:cs="Times New Roman"/>
          <w:sz w:val="28"/>
          <w:szCs w:val="28"/>
        </w:rPr>
        <w:t xml:space="preserve"> baptize ‘em young. Early enough so they don’t make too much of a fuss</w:t>
      </w:r>
      <w:r w:rsidR="00454C51" w:rsidRPr="000C2465">
        <w:rPr>
          <w:rFonts w:ascii="Times New Roman" w:hAnsi="Times New Roman" w:cs="Times New Roman"/>
          <w:sz w:val="28"/>
          <w:szCs w:val="28"/>
        </w:rPr>
        <w:t xml:space="preserve"> when the water hits their heads</w:t>
      </w:r>
      <w:r w:rsidR="00AD1D55" w:rsidRPr="000C2465">
        <w:rPr>
          <w:rFonts w:ascii="Times New Roman" w:hAnsi="Times New Roman" w:cs="Times New Roman"/>
          <w:sz w:val="28"/>
          <w:szCs w:val="28"/>
        </w:rPr>
        <w:t xml:space="preserve">, but we generally wait until the parents are out of the worst of the sleep deprived state of taking care of a newborn. We want to make sure they are making a rational decision for their child, not one made out of hysterical exhaustion. </w:t>
      </w:r>
      <w:r w:rsidR="00454C51" w:rsidRPr="000C2465">
        <w:rPr>
          <w:rFonts w:ascii="Times New Roman" w:hAnsi="Times New Roman" w:cs="Times New Roman"/>
          <w:sz w:val="28"/>
          <w:szCs w:val="28"/>
        </w:rPr>
        <w:t>Those first few weeks</w:t>
      </w:r>
      <w:r w:rsidR="00307D2B" w:rsidRPr="000C2465">
        <w:rPr>
          <w:rFonts w:ascii="Times New Roman" w:hAnsi="Times New Roman" w:cs="Times New Roman"/>
          <w:sz w:val="28"/>
          <w:szCs w:val="28"/>
        </w:rPr>
        <w:t xml:space="preserve"> with a baby</w:t>
      </w:r>
      <w:r w:rsidR="00454C51" w:rsidRPr="000C2465">
        <w:rPr>
          <w:rFonts w:ascii="Times New Roman" w:hAnsi="Times New Roman" w:cs="Times New Roman"/>
          <w:sz w:val="28"/>
          <w:szCs w:val="28"/>
        </w:rPr>
        <w:t xml:space="preserve"> can be brutal. </w:t>
      </w:r>
    </w:p>
    <w:p w:rsidR="00454C51" w:rsidRPr="000C2465" w:rsidRDefault="00454C51" w:rsidP="00916A2B">
      <w:pPr>
        <w:spacing w:line="240" w:lineRule="auto"/>
        <w:rPr>
          <w:rFonts w:ascii="Times New Roman" w:hAnsi="Times New Roman" w:cs="Times New Roman"/>
          <w:sz w:val="28"/>
          <w:szCs w:val="28"/>
        </w:rPr>
      </w:pPr>
      <w:r w:rsidRPr="000C2465">
        <w:rPr>
          <w:rFonts w:ascii="Times New Roman" w:hAnsi="Times New Roman" w:cs="Times New Roman"/>
          <w:sz w:val="28"/>
          <w:szCs w:val="28"/>
        </w:rPr>
        <w:t xml:space="preserve">When we baptize babies, we aren’t doing it to secure their salvation. We aren’t washing them clean of sin, so they are guaranteed a ticket to heaven. We aren’t accepting Christ on the child’s behalf. </w:t>
      </w:r>
      <w:r w:rsidR="00307D2B" w:rsidRPr="000C2465">
        <w:rPr>
          <w:rFonts w:ascii="Times New Roman" w:hAnsi="Times New Roman" w:cs="Times New Roman"/>
          <w:sz w:val="28"/>
          <w:szCs w:val="28"/>
        </w:rPr>
        <w:t>We aren’t committing some sort of spiritual child abuse.</w:t>
      </w:r>
    </w:p>
    <w:p w:rsidR="0084035D" w:rsidRPr="000C2465" w:rsidRDefault="00454C51" w:rsidP="00916A2B">
      <w:pPr>
        <w:spacing w:line="240" w:lineRule="auto"/>
        <w:rPr>
          <w:rFonts w:ascii="Times New Roman" w:hAnsi="Times New Roman" w:cs="Times New Roman"/>
          <w:sz w:val="28"/>
          <w:szCs w:val="28"/>
        </w:rPr>
      </w:pPr>
      <w:r w:rsidRPr="000C2465">
        <w:rPr>
          <w:rFonts w:ascii="Times New Roman" w:hAnsi="Times New Roman" w:cs="Times New Roman"/>
          <w:sz w:val="28"/>
          <w:szCs w:val="28"/>
        </w:rPr>
        <w:t xml:space="preserve">When we baptize a baby, we bear witness to the fact that </w:t>
      </w:r>
      <w:r w:rsidR="0084035D" w:rsidRPr="000C2465">
        <w:rPr>
          <w:rFonts w:ascii="Times New Roman" w:hAnsi="Times New Roman" w:cs="Times New Roman"/>
          <w:sz w:val="28"/>
          <w:szCs w:val="28"/>
        </w:rPr>
        <w:t>God</w:t>
      </w:r>
      <w:r w:rsidRPr="000C2465">
        <w:rPr>
          <w:rFonts w:ascii="Times New Roman" w:hAnsi="Times New Roman" w:cs="Times New Roman"/>
          <w:sz w:val="28"/>
          <w:szCs w:val="28"/>
        </w:rPr>
        <w:t xml:space="preserve"> chooses us. Already. Before </w:t>
      </w:r>
      <w:r w:rsidR="00BB24EF" w:rsidRPr="000C2465">
        <w:rPr>
          <w:rFonts w:ascii="Times New Roman" w:hAnsi="Times New Roman" w:cs="Times New Roman"/>
          <w:sz w:val="28"/>
          <w:szCs w:val="28"/>
        </w:rPr>
        <w:t xml:space="preserve">words form on our lips. Before our legs are steady enough to walk. Before </w:t>
      </w:r>
      <w:r w:rsidR="00BB24EF" w:rsidRPr="000C2465">
        <w:rPr>
          <w:rFonts w:ascii="Times New Roman" w:hAnsi="Times New Roman" w:cs="Times New Roman"/>
          <w:sz w:val="28"/>
          <w:szCs w:val="28"/>
        </w:rPr>
        <w:lastRenderedPageBreak/>
        <w:t>our minds have any concept of God, or church, or religion. God chooses us.</w:t>
      </w:r>
      <w:r w:rsidRPr="000C2465">
        <w:rPr>
          <w:rFonts w:ascii="Times New Roman" w:hAnsi="Times New Roman" w:cs="Times New Roman"/>
          <w:sz w:val="28"/>
          <w:szCs w:val="28"/>
        </w:rPr>
        <w:t xml:space="preserve"> </w:t>
      </w:r>
      <w:r w:rsidR="00BB24EF" w:rsidRPr="000C2465">
        <w:rPr>
          <w:rFonts w:ascii="Times New Roman" w:hAnsi="Times New Roman" w:cs="Times New Roman"/>
          <w:sz w:val="28"/>
          <w:szCs w:val="28"/>
        </w:rPr>
        <w:t xml:space="preserve"> A</w:t>
      </w:r>
      <w:r w:rsidR="0084035D" w:rsidRPr="000C2465">
        <w:rPr>
          <w:rFonts w:ascii="Times New Roman" w:hAnsi="Times New Roman" w:cs="Times New Roman"/>
          <w:sz w:val="28"/>
          <w:szCs w:val="28"/>
        </w:rPr>
        <w:t xml:space="preserve">s John 15 </w:t>
      </w:r>
      <w:r w:rsidR="00BB24EF" w:rsidRPr="000C2465">
        <w:rPr>
          <w:rFonts w:ascii="Times New Roman" w:hAnsi="Times New Roman" w:cs="Times New Roman"/>
          <w:sz w:val="28"/>
          <w:szCs w:val="28"/>
        </w:rPr>
        <w:t xml:space="preserve">tells us, we don’t </w:t>
      </w:r>
      <w:r w:rsidR="00307D2B" w:rsidRPr="000C2465">
        <w:rPr>
          <w:rFonts w:ascii="Times New Roman" w:hAnsi="Times New Roman" w:cs="Times New Roman"/>
          <w:sz w:val="28"/>
          <w:szCs w:val="28"/>
        </w:rPr>
        <w:t xml:space="preserve">make the first move. We don’t </w:t>
      </w:r>
      <w:r w:rsidR="00BB24EF" w:rsidRPr="000C2465">
        <w:rPr>
          <w:rFonts w:ascii="Times New Roman" w:hAnsi="Times New Roman" w:cs="Times New Roman"/>
          <w:sz w:val="28"/>
          <w:szCs w:val="28"/>
        </w:rPr>
        <w:t>choose God. God chooses us</w:t>
      </w:r>
      <w:r w:rsidR="0084035D" w:rsidRPr="000C2465">
        <w:rPr>
          <w:rFonts w:ascii="Times New Roman" w:hAnsi="Times New Roman" w:cs="Times New Roman"/>
          <w:sz w:val="28"/>
          <w:szCs w:val="28"/>
        </w:rPr>
        <w:t>.</w:t>
      </w:r>
      <w:r w:rsidR="00BB24EF" w:rsidRPr="000C2465">
        <w:rPr>
          <w:rFonts w:ascii="Times New Roman" w:hAnsi="Times New Roman" w:cs="Times New Roman"/>
          <w:sz w:val="28"/>
          <w:szCs w:val="28"/>
        </w:rPr>
        <w:t xml:space="preserve"> God’s grace is there for us before we know it. </w:t>
      </w:r>
      <w:r w:rsidR="0084035D" w:rsidRPr="000C2465">
        <w:rPr>
          <w:rFonts w:ascii="Times New Roman" w:hAnsi="Times New Roman" w:cs="Times New Roman"/>
          <w:sz w:val="28"/>
          <w:szCs w:val="28"/>
        </w:rPr>
        <w:t xml:space="preserve"> </w:t>
      </w:r>
      <w:r w:rsidR="00BB24EF" w:rsidRPr="000C2465">
        <w:rPr>
          <w:rFonts w:ascii="Times New Roman" w:hAnsi="Times New Roman" w:cs="Times New Roman"/>
          <w:sz w:val="28"/>
          <w:szCs w:val="28"/>
        </w:rPr>
        <w:t>This is n</w:t>
      </w:r>
      <w:r w:rsidR="0084035D" w:rsidRPr="000C2465">
        <w:rPr>
          <w:rFonts w:ascii="Times New Roman" w:hAnsi="Times New Roman" w:cs="Times New Roman"/>
          <w:sz w:val="28"/>
          <w:szCs w:val="28"/>
        </w:rPr>
        <w:t xml:space="preserve">ot a manipulative or abusive love. </w:t>
      </w:r>
      <w:r w:rsidR="00BB24EF" w:rsidRPr="000C2465">
        <w:rPr>
          <w:rFonts w:ascii="Times New Roman" w:hAnsi="Times New Roman" w:cs="Times New Roman"/>
          <w:sz w:val="28"/>
          <w:szCs w:val="28"/>
        </w:rPr>
        <w:t>It isn’t a love that is set on an agenda. This is</w:t>
      </w:r>
      <w:r w:rsidR="0084035D" w:rsidRPr="000C2465">
        <w:rPr>
          <w:rFonts w:ascii="Times New Roman" w:hAnsi="Times New Roman" w:cs="Times New Roman"/>
          <w:sz w:val="28"/>
          <w:szCs w:val="28"/>
        </w:rPr>
        <w:t xml:space="preserve"> a welcoming</w:t>
      </w:r>
      <w:r w:rsidR="00BB24EF" w:rsidRPr="000C2465">
        <w:rPr>
          <w:rFonts w:ascii="Times New Roman" w:hAnsi="Times New Roman" w:cs="Times New Roman"/>
          <w:sz w:val="28"/>
          <w:szCs w:val="28"/>
        </w:rPr>
        <w:t>,</w:t>
      </w:r>
      <w:r w:rsidR="0084035D" w:rsidRPr="000C2465">
        <w:rPr>
          <w:rFonts w:ascii="Times New Roman" w:hAnsi="Times New Roman" w:cs="Times New Roman"/>
          <w:sz w:val="28"/>
          <w:szCs w:val="28"/>
        </w:rPr>
        <w:t xml:space="preserve"> abundant love that can only come from a creator.</w:t>
      </w:r>
      <w:r w:rsidR="00BB24EF" w:rsidRPr="000C2465">
        <w:rPr>
          <w:rFonts w:ascii="Times New Roman" w:hAnsi="Times New Roman" w:cs="Times New Roman"/>
          <w:sz w:val="28"/>
          <w:szCs w:val="28"/>
        </w:rPr>
        <w:t xml:space="preserve"> This a love that is so overwhelming, we can’t even begin to fully understand it. God’s love for us is so big, so grand, </w:t>
      </w:r>
      <w:r w:rsidR="007009F2" w:rsidRPr="000C2465">
        <w:rPr>
          <w:rFonts w:ascii="Times New Roman" w:hAnsi="Times New Roman" w:cs="Times New Roman"/>
          <w:sz w:val="28"/>
          <w:szCs w:val="28"/>
        </w:rPr>
        <w:t xml:space="preserve">no words or actions or even sacraments can fully capture it. </w:t>
      </w:r>
    </w:p>
    <w:p w:rsidR="00307D2B" w:rsidRPr="000C2465" w:rsidRDefault="00E93253" w:rsidP="00916A2B">
      <w:pPr>
        <w:spacing w:line="240" w:lineRule="auto"/>
        <w:rPr>
          <w:rFonts w:ascii="Times New Roman" w:hAnsi="Times New Roman" w:cs="Times New Roman"/>
          <w:sz w:val="28"/>
          <w:szCs w:val="28"/>
        </w:rPr>
      </w:pPr>
      <w:r w:rsidRPr="000C2465">
        <w:rPr>
          <w:rFonts w:ascii="Times New Roman" w:hAnsi="Times New Roman" w:cs="Times New Roman"/>
          <w:sz w:val="28"/>
          <w:szCs w:val="28"/>
        </w:rPr>
        <w:t>But baptism</w:t>
      </w:r>
      <w:r w:rsidR="00307D2B" w:rsidRPr="000C2465">
        <w:rPr>
          <w:rFonts w:ascii="Times New Roman" w:hAnsi="Times New Roman" w:cs="Times New Roman"/>
          <w:sz w:val="28"/>
          <w:szCs w:val="28"/>
        </w:rPr>
        <w:t xml:space="preserve"> comes pretty close. This</w:t>
      </w:r>
      <w:r w:rsidRPr="000C2465">
        <w:rPr>
          <w:rFonts w:ascii="Times New Roman" w:hAnsi="Times New Roman" w:cs="Times New Roman"/>
          <w:sz w:val="28"/>
          <w:szCs w:val="28"/>
        </w:rPr>
        <w:t xml:space="preserve"> is </w:t>
      </w:r>
      <w:r w:rsidR="0043709B" w:rsidRPr="000C2465">
        <w:rPr>
          <w:rFonts w:ascii="Times New Roman" w:hAnsi="Times New Roman" w:cs="Times New Roman"/>
          <w:sz w:val="28"/>
          <w:szCs w:val="28"/>
        </w:rPr>
        <w:t>a</w:t>
      </w:r>
      <w:r w:rsidRPr="000C2465">
        <w:rPr>
          <w:rFonts w:ascii="Times New Roman" w:hAnsi="Times New Roman" w:cs="Times New Roman"/>
          <w:sz w:val="28"/>
          <w:szCs w:val="28"/>
        </w:rPr>
        <w:t xml:space="preserve"> sacred event</w:t>
      </w:r>
      <w:r w:rsidR="0043709B" w:rsidRPr="000C2465">
        <w:rPr>
          <w:rFonts w:ascii="Times New Roman" w:hAnsi="Times New Roman" w:cs="Times New Roman"/>
          <w:sz w:val="28"/>
          <w:szCs w:val="28"/>
        </w:rPr>
        <w:t xml:space="preserve"> which points us toward God’s love. It is</w:t>
      </w:r>
      <w:r w:rsidRPr="000C2465">
        <w:rPr>
          <w:rFonts w:ascii="Times New Roman" w:hAnsi="Times New Roman" w:cs="Times New Roman"/>
          <w:sz w:val="28"/>
          <w:szCs w:val="28"/>
        </w:rPr>
        <w:t xml:space="preserve"> one that was instituted by Christ.</w:t>
      </w:r>
      <w:r w:rsidR="00307D2B" w:rsidRPr="000C2465">
        <w:rPr>
          <w:rFonts w:ascii="Times New Roman" w:hAnsi="Times New Roman" w:cs="Times New Roman"/>
          <w:sz w:val="28"/>
          <w:szCs w:val="28"/>
        </w:rPr>
        <w:t xml:space="preserve"> When he commissioned those early disciples, he told them to go make disciples of all nations, baptizing them in the name of the Father, the Son and the Holy Spirit. And so we do as he told us to do.</w:t>
      </w:r>
    </w:p>
    <w:p w:rsidR="00DD13D0" w:rsidRPr="000C2465" w:rsidRDefault="00307D2B" w:rsidP="00916A2B">
      <w:pPr>
        <w:spacing w:line="240" w:lineRule="auto"/>
        <w:rPr>
          <w:rFonts w:ascii="Times New Roman" w:hAnsi="Times New Roman" w:cs="Times New Roman"/>
          <w:sz w:val="28"/>
          <w:szCs w:val="28"/>
        </w:rPr>
      </w:pPr>
      <w:r w:rsidRPr="000C2465">
        <w:rPr>
          <w:rFonts w:ascii="Times New Roman" w:hAnsi="Times New Roman" w:cs="Times New Roman"/>
          <w:sz w:val="28"/>
          <w:szCs w:val="28"/>
        </w:rPr>
        <w:t>Baptism</w:t>
      </w:r>
      <w:r w:rsidR="00E93253" w:rsidRPr="000C2465">
        <w:rPr>
          <w:rFonts w:ascii="Times New Roman" w:hAnsi="Times New Roman" w:cs="Times New Roman"/>
          <w:sz w:val="28"/>
          <w:szCs w:val="28"/>
        </w:rPr>
        <w:t xml:space="preserve"> is a declaration that </w:t>
      </w:r>
      <w:r w:rsidR="00700E0A" w:rsidRPr="000C2465">
        <w:rPr>
          <w:rFonts w:ascii="Times New Roman" w:hAnsi="Times New Roman" w:cs="Times New Roman"/>
          <w:sz w:val="28"/>
          <w:szCs w:val="28"/>
        </w:rPr>
        <w:t xml:space="preserve">in life and in death, </w:t>
      </w:r>
      <w:r w:rsidR="00E93253" w:rsidRPr="000C2465">
        <w:rPr>
          <w:rFonts w:ascii="Times New Roman" w:hAnsi="Times New Roman" w:cs="Times New Roman"/>
          <w:sz w:val="28"/>
          <w:szCs w:val="28"/>
        </w:rPr>
        <w:t xml:space="preserve">we belong to God. That we are wrapped up tightly in God’s embrace. That we belong to the covenant of Christ. In those waters of baptism, we are reminded of God’s promise toward us. </w:t>
      </w:r>
      <w:r w:rsidR="00DD13D0" w:rsidRPr="000C2465">
        <w:rPr>
          <w:rFonts w:ascii="Times New Roman" w:hAnsi="Times New Roman" w:cs="Times New Roman"/>
          <w:sz w:val="28"/>
          <w:szCs w:val="28"/>
        </w:rPr>
        <w:t xml:space="preserve">That whatever circumstances we’re born into, we are all beloved children of God. </w:t>
      </w:r>
      <w:r w:rsidR="00700E0A" w:rsidRPr="000C2465">
        <w:rPr>
          <w:rFonts w:ascii="Times New Roman" w:hAnsi="Times New Roman" w:cs="Times New Roman"/>
          <w:sz w:val="28"/>
          <w:szCs w:val="28"/>
        </w:rPr>
        <w:t xml:space="preserve">That whatever trouble comes before us, God is with us. That no sin or evil or injustice in this world stands a chance against the abounding love of God! </w:t>
      </w:r>
    </w:p>
    <w:p w:rsidR="00E93253" w:rsidRPr="000C2465" w:rsidRDefault="00700E0A" w:rsidP="00916A2B">
      <w:pPr>
        <w:spacing w:line="240" w:lineRule="auto"/>
        <w:rPr>
          <w:rFonts w:ascii="Times New Roman" w:hAnsi="Times New Roman" w:cs="Times New Roman"/>
          <w:sz w:val="28"/>
          <w:szCs w:val="28"/>
        </w:rPr>
      </w:pPr>
      <w:r w:rsidRPr="000C2465">
        <w:rPr>
          <w:rFonts w:ascii="Times New Roman" w:hAnsi="Times New Roman" w:cs="Times New Roman"/>
          <w:sz w:val="28"/>
          <w:szCs w:val="28"/>
        </w:rPr>
        <w:t>In those waters of baptism,</w:t>
      </w:r>
      <w:r w:rsidR="00E93253" w:rsidRPr="000C2465">
        <w:rPr>
          <w:rFonts w:ascii="Times New Roman" w:hAnsi="Times New Roman" w:cs="Times New Roman"/>
          <w:sz w:val="28"/>
          <w:szCs w:val="28"/>
        </w:rPr>
        <w:t xml:space="preserve"> we are charged with the responsibility of living with faith. Those </w:t>
      </w:r>
      <w:r w:rsidRPr="000C2465">
        <w:rPr>
          <w:rFonts w:ascii="Times New Roman" w:hAnsi="Times New Roman" w:cs="Times New Roman"/>
          <w:sz w:val="28"/>
          <w:szCs w:val="28"/>
        </w:rPr>
        <w:t>waters</w:t>
      </w:r>
      <w:r w:rsidR="00E93253" w:rsidRPr="000C2465">
        <w:rPr>
          <w:rFonts w:ascii="Times New Roman" w:hAnsi="Times New Roman" w:cs="Times New Roman"/>
          <w:sz w:val="28"/>
          <w:szCs w:val="28"/>
        </w:rPr>
        <w:t xml:space="preserve"> stir up for us a call to love God and love our neighbors. In a chaotic world, </w:t>
      </w:r>
      <w:r w:rsidRPr="000C2465">
        <w:rPr>
          <w:rFonts w:ascii="Times New Roman" w:hAnsi="Times New Roman" w:cs="Times New Roman"/>
          <w:sz w:val="28"/>
          <w:szCs w:val="28"/>
        </w:rPr>
        <w:t xml:space="preserve">full of so many unknowns, </w:t>
      </w:r>
      <w:r w:rsidR="00E93253" w:rsidRPr="000C2465">
        <w:rPr>
          <w:rFonts w:ascii="Times New Roman" w:hAnsi="Times New Roman" w:cs="Times New Roman"/>
          <w:sz w:val="28"/>
          <w:szCs w:val="28"/>
        </w:rPr>
        <w:t xml:space="preserve">the peaceful waters of our baptism gives us purpose and direction. We realize that we are participating in something much bigger than ourselves. </w:t>
      </w:r>
    </w:p>
    <w:p w:rsidR="00E93253" w:rsidRPr="000C2465" w:rsidRDefault="00DD13D0" w:rsidP="00916A2B">
      <w:pPr>
        <w:spacing w:line="240" w:lineRule="auto"/>
        <w:rPr>
          <w:rFonts w:ascii="Times New Roman" w:hAnsi="Times New Roman" w:cs="Times New Roman"/>
          <w:sz w:val="28"/>
          <w:szCs w:val="28"/>
        </w:rPr>
      </w:pPr>
      <w:r w:rsidRPr="000C2465">
        <w:rPr>
          <w:rFonts w:ascii="Times New Roman" w:hAnsi="Times New Roman" w:cs="Times New Roman"/>
          <w:sz w:val="28"/>
          <w:szCs w:val="28"/>
        </w:rPr>
        <w:t>And that’s just it. Baptism is about much more than ourselves. Sure, a baby is presented at the water and her head is doused. But this event isn’t just about her. It’s about everyone present. Everyone who witnesses a baptism is actually participating in the baptism. Each person responds to the questions. Promising to nurture that child in her faith. B</w:t>
      </w:r>
      <w:r w:rsidRPr="000C2465">
        <w:rPr>
          <w:rFonts w:ascii="Times New Roman" w:hAnsi="Times New Roman" w:cs="Times New Roman"/>
          <w:sz w:val="28"/>
          <w:szCs w:val="28"/>
        </w:rPr>
        <w:t>y word and deed, with love and prayer</w:t>
      </w:r>
      <w:r w:rsidRPr="000C2465">
        <w:rPr>
          <w:rFonts w:ascii="Times New Roman" w:hAnsi="Times New Roman" w:cs="Times New Roman"/>
          <w:sz w:val="28"/>
          <w:szCs w:val="28"/>
        </w:rPr>
        <w:t xml:space="preserve">. Each person present accepts the responsibility of making sure </w:t>
      </w:r>
      <w:r w:rsidR="002147CE" w:rsidRPr="000C2465">
        <w:rPr>
          <w:rFonts w:ascii="Times New Roman" w:hAnsi="Times New Roman" w:cs="Times New Roman"/>
          <w:sz w:val="28"/>
          <w:szCs w:val="28"/>
        </w:rPr>
        <w:t xml:space="preserve">that </w:t>
      </w:r>
      <w:r w:rsidRPr="000C2465">
        <w:rPr>
          <w:rFonts w:ascii="Times New Roman" w:hAnsi="Times New Roman" w:cs="Times New Roman"/>
          <w:sz w:val="28"/>
          <w:szCs w:val="28"/>
        </w:rPr>
        <w:t xml:space="preserve">that child is </w:t>
      </w:r>
      <w:r w:rsidR="002147CE" w:rsidRPr="000C2465">
        <w:rPr>
          <w:rFonts w:ascii="Times New Roman" w:hAnsi="Times New Roman" w:cs="Times New Roman"/>
          <w:sz w:val="28"/>
          <w:szCs w:val="28"/>
        </w:rPr>
        <w:t xml:space="preserve">loved and knows how to love others. Making sure that that child learns about Christ and who he is for us. Making sure that that child is taught throughout all her days, about God’s story and her </w:t>
      </w:r>
      <w:r w:rsidR="00033DD8" w:rsidRPr="000C2465">
        <w:rPr>
          <w:rFonts w:ascii="Times New Roman" w:hAnsi="Times New Roman" w:cs="Times New Roman"/>
          <w:sz w:val="28"/>
          <w:szCs w:val="28"/>
        </w:rPr>
        <w:t xml:space="preserve">very special </w:t>
      </w:r>
      <w:r w:rsidR="002147CE" w:rsidRPr="000C2465">
        <w:rPr>
          <w:rFonts w:ascii="Times New Roman" w:hAnsi="Times New Roman" w:cs="Times New Roman"/>
          <w:sz w:val="28"/>
          <w:szCs w:val="28"/>
        </w:rPr>
        <w:t xml:space="preserve">place in that narrative. </w:t>
      </w:r>
    </w:p>
    <w:p w:rsidR="007B1192" w:rsidRPr="000C2465" w:rsidRDefault="00307D2B" w:rsidP="00916A2B">
      <w:pPr>
        <w:spacing w:line="240" w:lineRule="auto"/>
        <w:rPr>
          <w:rFonts w:ascii="Times New Roman" w:hAnsi="Times New Roman" w:cs="Times New Roman"/>
          <w:sz w:val="28"/>
          <w:szCs w:val="28"/>
        </w:rPr>
      </w:pPr>
      <w:r w:rsidRPr="000C2465">
        <w:rPr>
          <w:rFonts w:ascii="Times New Roman" w:hAnsi="Times New Roman" w:cs="Times New Roman"/>
          <w:sz w:val="28"/>
          <w:szCs w:val="28"/>
        </w:rPr>
        <w:t>B</w:t>
      </w:r>
      <w:r w:rsidR="0084035D" w:rsidRPr="000C2465">
        <w:rPr>
          <w:rFonts w:ascii="Times New Roman" w:hAnsi="Times New Roman" w:cs="Times New Roman"/>
          <w:sz w:val="28"/>
          <w:szCs w:val="28"/>
        </w:rPr>
        <w:t xml:space="preserve">aptism </w:t>
      </w:r>
      <w:r w:rsidR="007B1192" w:rsidRPr="000C2465">
        <w:rPr>
          <w:rFonts w:ascii="Times New Roman" w:hAnsi="Times New Roman" w:cs="Times New Roman"/>
          <w:sz w:val="28"/>
          <w:szCs w:val="28"/>
        </w:rPr>
        <w:t>is more than</w:t>
      </w:r>
      <w:r w:rsidR="0084035D" w:rsidRPr="000C2465">
        <w:rPr>
          <w:rFonts w:ascii="Times New Roman" w:hAnsi="Times New Roman" w:cs="Times New Roman"/>
          <w:sz w:val="28"/>
          <w:szCs w:val="28"/>
        </w:rPr>
        <w:t xml:space="preserve"> a </w:t>
      </w:r>
      <w:r w:rsidR="00DD13D0" w:rsidRPr="000C2465">
        <w:rPr>
          <w:rFonts w:ascii="Times New Roman" w:hAnsi="Times New Roman" w:cs="Times New Roman"/>
          <w:sz w:val="28"/>
          <w:szCs w:val="28"/>
        </w:rPr>
        <w:t>onetime</w:t>
      </w:r>
      <w:r w:rsidR="002147CE" w:rsidRPr="000C2465">
        <w:rPr>
          <w:rFonts w:ascii="Times New Roman" w:hAnsi="Times New Roman" w:cs="Times New Roman"/>
          <w:sz w:val="28"/>
          <w:szCs w:val="28"/>
        </w:rPr>
        <w:t xml:space="preserve"> event. Baptism</w:t>
      </w:r>
      <w:r w:rsidR="0084035D" w:rsidRPr="000C2465">
        <w:rPr>
          <w:rFonts w:ascii="Times New Roman" w:hAnsi="Times New Roman" w:cs="Times New Roman"/>
          <w:sz w:val="28"/>
          <w:szCs w:val="28"/>
        </w:rPr>
        <w:t xml:space="preserve"> is a lifetime journey which deepens as we go. </w:t>
      </w:r>
      <w:r w:rsidR="002147CE" w:rsidRPr="000C2465">
        <w:rPr>
          <w:rFonts w:ascii="Times New Roman" w:hAnsi="Times New Roman" w:cs="Times New Roman"/>
          <w:sz w:val="28"/>
          <w:szCs w:val="28"/>
        </w:rPr>
        <w:t xml:space="preserve">The climax of our story is not on the day of our baptism. The story gradually builds until the day of our death. When our baptism is made complete. The story ends on a high note as we are welcomed into God’s kingdom and gain </w:t>
      </w:r>
      <w:r w:rsidR="002147CE" w:rsidRPr="000C2465">
        <w:rPr>
          <w:rFonts w:ascii="Times New Roman" w:hAnsi="Times New Roman" w:cs="Times New Roman"/>
          <w:sz w:val="28"/>
          <w:szCs w:val="28"/>
        </w:rPr>
        <w:lastRenderedPageBreak/>
        <w:t xml:space="preserve">that insight and understanding that we long for all our lives. </w:t>
      </w:r>
      <w:r w:rsidR="007B1192" w:rsidRPr="000C2465">
        <w:rPr>
          <w:rFonts w:ascii="Times New Roman" w:hAnsi="Times New Roman" w:cs="Times New Roman"/>
          <w:sz w:val="28"/>
          <w:szCs w:val="28"/>
        </w:rPr>
        <w:t xml:space="preserve">Although our encounter with the water is brief, its impact lasts a lifetime. </w:t>
      </w:r>
    </w:p>
    <w:p w:rsidR="0084035D" w:rsidRPr="000C2465" w:rsidRDefault="002147CE" w:rsidP="0084035D">
      <w:pPr>
        <w:spacing w:line="240" w:lineRule="auto"/>
        <w:rPr>
          <w:rFonts w:ascii="Times New Roman" w:hAnsi="Times New Roman" w:cs="Times New Roman"/>
          <w:sz w:val="28"/>
          <w:szCs w:val="28"/>
        </w:rPr>
      </w:pPr>
      <w:r w:rsidRPr="000C2465">
        <w:rPr>
          <w:rFonts w:ascii="Times New Roman" w:hAnsi="Times New Roman" w:cs="Times New Roman"/>
          <w:sz w:val="28"/>
          <w:szCs w:val="28"/>
        </w:rPr>
        <w:t>I d</w:t>
      </w:r>
      <w:r w:rsidR="0084035D" w:rsidRPr="000C2465">
        <w:rPr>
          <w:rFonts w:ascii="Times New Roman" w:hAnsi="Times New Roman" w:cs="Times New Roman"/>
          <w:sz w:val="28"/>
          <w:szCs w:val="28"/>
        </w:rPr>
        <w:t>on’t remember my own baptism</w:t>
      </w:r>
      <w:r w:rsidRPr="000C2465">
        <w:rPr>
          <w:rFonts w:ascii="Times New Roman" w:hAnsi="Times New Roman" w:cs="Times New Roman"/>
          <w:sz w:val="28"/>
          <w:szCs w:val="28"/>
        </w:rPr>
        <w:t xml:space="preserve">. </w:t>
      </w:r>
    </w:p>
    <w:p w:rsidR="002B19B8" w:rsidRPr="000C2465" w:rsidRDefault="0084035D" w:rsidP="0084035D">
      <w:pPr>
        <w:spacing w:line="240" w:lineRule="auto"/>
        <w:rPr>
          <w:rFonts w:ascii="Times New Roman" w:hAnsi="Times New Roman" w:cs="Times New Roman"/>
          <w:sz w:val="28"/>
          <w:szCs w:val="28"/>
        </w:rPr>
      </w:pPr>
      <w:r w:rsidRPr="000C2465">
        <w:rPr>
          <w:rFonts w:ascii="Times New Roman" w:hAnsi="Times New Roman" w:cs="Times New Roman"/>
          <w:sz w:val="28"/>
          <w:szCs w:val="28"/>
        </w:rPr>
        <w:t xml:space="preserve">But I do remember the people in my journey who </w:t>
      </w:r>
      <w:r w:rsidR="002147CE" w:rsidRPr="000C2465">
        <w:rPr>
          <w:rFonts w:ascii="Times New Roman" w:hAnsi="Times New Roman" w:cs="Times New Roman"/>
          <w:sz w:val="28"/>
          <w:szCs w:val="28"/>
        </w:rPr>
        <w:t xml:space="preserve">have fulfilled and continue to fulfill their end of the bargain. </w:t>
      </w:r>
      <w:r w:rsidR="007B1192" w:rsidRPr="000C2465">
        <w:rPr>
          <w:rFonts w:ascii="Times New Roman" w:hAnsi="Times New Roman" w:cs="Times New Roman"/>
          <w:sz w:val="28"/>
          <w:szCs w:val="28"/>
        </w:rPr>
        <w:t xml:space="preserve">My family has done their part to raise me in the faith and showed me how to follow Christ. I remember Sunday school teachers and preachers and little old ladies at coffee hour who encouraged me along the way. Listening to me recite Bible verses, imprinting those words on my heart. I remember mentors and friends who asked those deep questions. Challenging me to decipher what I believe. I remember countless committees who examined me for ministry. Affirming my call and urging me to pursue it. </w:t>
      </w:r>
    </w:p>
    <w:p w:rsidR="0084035D" w:rsidRPr="000C2465" w:rsidRDefault="007B1192" w:rsidP="0084035D">
      <w:pPr>
        <w:spacing w:line="240" w:lineRule="auto"/>
        <w:rPr>
          <w:rFonts w:ascii="Times New Roman" w:hAnsi="Times New Roman" w:cs="Times New Roman"/>
          <w:sz w:val="28"/>
          <w:szCs w:val="28"/>
        </w:rPr>
      </w:pPr>
      <w:r w:rsidRPr="000C2465">
        <w:rPr>
          <w:rFonts w:ascii="Times New Roman" w:hAnsi="Times New Roman" w:cs="Times New Roman"/>
          <w:sz w:val="28"/>
          <w:szCs w:val="28"/>
        </w:rPr>
        <w:t xml:space="preserve">Most of these folks weren’t present at my baptism. But they understood the responsibility we all have to </w:t>
      </w:r>
      <w:r w:rsidR="002B19B8" w:rsidRPr="000C2465">
        <w:rPr>
          <w:rFonts w:ascii="Times New Roman" w:hAnsi="Times New Roman" w:cs="Times New Roman"/>
          <w:sz w:val="28"/>
          <w:szCs w:val="28"/>
        </w:rPr>
        <w:t xml:space="preserve">encourage one another in our faith. To show Christ’s love to all. And to make sure the waters of our baptism continue to transform </w:t>
      </w:r>
      <w:r w:rsidR="003A642B" w:rsidRPr="000C2465">
        <w:rPr>
          <w:rFonts w:ascii="Times New Roman" w:hAnsi="Times New Roman" w:cs="Times New Roman"/>
          <w:sz w:val="28"/>
          <w:szCs w:val="28"/>
        </w:rPr>
        <w:t>us all the days of our lives</w:t>
      </w:r>
      <w:r w:rsidR="002B19B8" w:rsidRPr="000C2465">
        <w:rPr>
          <w:rFonts w:ascii="Times New Roman" w:hAnsi="Times New Roman" w:cs="Times New Roman"/>
          <w:sz w:val="28"/>
          <w:szCs w:val="28"/>
        </w:rPr>
        <w:t xml:space="preserve">. </w:t>
      </w:r>
      <w:r w:rsidRPr="000C2465">
        <w:rPr>
          <w:rFonts w:ascii="Times New Roman" w:hAnsi="Times New Roman" w:cs="Times New Roman"/>
          <w:sz w:val="28"/>
          <w:szCs w:val="28"/>
        </w:rPr>
        <w:t xml:space="preserve"> </w:t>
      </w:r>
      <w:r w:rsidR="002B19B8" w:rsidRPr="000C2465">
        <w:rPr>
          <w:rFonts w:ascii="Times New Roman" w:hAnsi="Times New Roman" w:cs="Times New Roman"/>
          <w:sz w:val="28"/>
          <w:szCs w:val="28"/>
        </w:rPr>
        <w:t xml:space="preserve">Amen. </w:t>
      </w:r>
    </w:p>
    <w:p w:rsidR="0084035D" w:rsidRPr="000C2465" w:rsidRDefault="0084035D" w:rsidP="00916A2B">
      <w:pPr>
        <w:spacing w:line="240" w:lineRule="auto"/>
        <w:rPr>
          <w:rFonts w:ascii="Times New Roman" w:hAnsi="Times New Roman" w:cs="Times New Roman"/>
          <w:sz w:val="28"/>
          <w:szCs w:val="28"/>
        </w:rPr>
      </w:pPr>
    </w:p>
    <w:sectPr w:rsidR="0084035D" w:rsidRPr="000C2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3212A"/>
    <w:rsid w:val="00033DD8"/>
    <w:rsid w:val="00040AE7"/>
    <w:rsid w:val="000C2465"/>
    <w:rsid w:val="001718B3"/>
    <w:rsid w:val="0019443A"/>
    <w:rsid w:val="002147CE"/>
    <w:rsid w:val="002B19B8"/>
    <w:rsid w:val="00307D2B"/>
    <w:rsid w:val="00332C8A"/>
    <w:rsid w:val="003A642B"/>
    <w:rsid w:val="003F1266"/>
    <w:rsid w:val="00404F82"/>
    <w:rsid w:val="0043709B"/>
    <w:rsid w:val="00454C51"/>
    <w:rsid w:val="00473230"/>
    <w:rsid w:val="0049316A"/>
    <w:rsid w:val="004E7B36"/>
    <w:rsid w:val="0050097F"/>
    <w:rsid w:val="005166E6"/>
    <w:rsid w:val="0057034B"/>
    <w:rsid w:val="005E5627"/>
    <w:rsid w:val="00634C86"/>
    <w:rsid w:val="007009F2"/>
    <w:rsid w:val="00700E0A"/>
    <w:rsid w:val="00704087"/>
    <w:rsid w:val="007173BC"/>
    <w:rsid w:val="0074256A"/>
    <w:rsid w:val="00771984"/>
    <w:rsid w:val="0077725A"/>
    <w:rsid w:val="007B1192"/>
    <w:rsid w:val="0084035D"/>
    <w:rsid w:val="008B643E"/>
    <w:rsid w:val="008C54FD"/>
    <w:rsid w:val="008C723D"/>
    <w:rsid w:val="00906A2B"/>
    <w:rsid w:val="00916A2B"/>
    <w:rsid w:val="00960995"/>
    <w:rsid w:val="00975466"/>
    <w:rsid w:val="00977E05"/>
    <w:rsid w:val="00A82DCD"/>
    <w:rsid w:val="00AD1D55"/>
    <w:rsid w:val="00BB24EF"/>
    <w:rsid w:val="00CB76D4"/>
    <w:rsid w:val="00D06474"/>
    <w:rsid w:val="00D06744"/>
    <w:rsid w:val="00D5635F"/>
    <w:rsid w:val="00DC1D18"/>
    <w:rsid w:val="00DD13D0"/>
    <w:rsid w:val="00E52F5F"/>
    <w:rsid w:val="00E83C9A"/>
    <w:rsid w:val="00E93253"/>
    <w:rsid w:val="00EB4231"/>
    <w:rsid w:val="00ED3627"/>
    <w:rsid w:val="00EE1B82"/>
    <w:rsid w:val="00F45A0D"/>
    <w:rsid w:val="00F479C0"/>
    <w:rsid w:val="00F87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
      <w:docPartPr>
        <w:name w:val="009028B3ECC74FBFB081A52D7B8F9AB0"/>
        <w:category>
          <w:name w:val="General"/>
          <w:gallery w:val="placeholder"/>
        </w:category>
        <w:types>
          <w:type w:val="bbPlcHdr"/>
        </w:types>
        <w:behaviors>
          <w:behavior w:val="content"/>
        </w:behaviors>
        <w:guid w:val="{1F1F2F02-589E-4AD0-B064-752150664654}"/>
      </w:docPartPr>
      <w:docPartBody>
        <w:p w:rsidR="00000000" w:rsidRDefault="0054323C" w:rsidP="0054323C">
          <w:pPr>
            <w:pStyle w:val="009028B3ECC74FBFB081A52D7B8F9AB0"/>
          </w:pPr>
          <w:r w:rsidRPr="00812C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03151B"/>
    <w:rsid w:val="003A3343"/>
    <w:rsid w:val="00451B9C"/>
    <w:rsid w:val="00514780"/>
    <w:rsid w:val="00536451"/>
    <w:rsid w:val="0054323C"/>
    <w:rsid w:val="006140D3"/>
    <w:rsid w:val="00636C9B"/>
    <w:rsid w:val="00832F39"/>
    <w:rsid w:val="008E07D2"/>
    <w:rsid w:val="00D37859"/>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23C"/>
    <w:rPr>
      <w:color w:val="808080"/>
    </w:rPr>
  </w:style>
  <w:style w:type="paragraph" w:customStyle="1" w:styleId="009028B3ECC74FBFB081A52D7B8F9AB0">
    <w:name w:val="009028B3ECC74FBFB081A52D7B8F9AB0"/>
    <w:rsid w:val="00543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5005</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10</cp:revision>
  <dcterms:created xsi:type="dcterms:W3CDTF">2015-06-26T21:00:00Z</dcterms:created>
  <dcterms:modified xsi:type="dcterms:W3CDTF">2015-06-30T20:35:00Z</dcterms:modified>
</cp:coreProperties>
</file>