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Content>
        <w:p w:rsidR="001718B3" w:rsidRPr="004E7B36" w:rsidRDefault="00771984" w:rsidP="00916A2B">
          <w:pPr>
            <w:spacing w:line="240" w:lineRule="auto"/>
            <w:jc w:val="center"/>
            <w:rPr>
              <w:rFonts w:ascii="Times New Roman" w:hAnsi="Times New Roman" w:cs="Times New Roman"/>
              <w:sz w:val="24"/>
            </w:rPr>
          </w:pPr>
          <w:r>
            <w:rPr>
              <w:rFonts w:ascii="Times New Roman" w:hAnsi="Times New Roman" w:cs="Times New Roman"/>
              <w:sz w:val="24"/>
            </w:rPr>
            <w:t>“</w:t>
          </w:r>
          <w:r w:rsidR="005A5DFD">
            <w:rPr>
              <w:rFonts w:ascii="Times New Roman" w:hAnsi="Times New Roman" w:cs="Times New Roman"/>
              <w:sz w:val="24"/>
            </w:rPr>
            <w:t>Back to the Basics</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Content>
        <w:p w:rsidR="004E7B36" w:rsidRPr="004E7B36" w:rsidRDefault="005A5DFD" w:rsidP="00F479C0">
          <w:pPr>
            <w:spacing w:line="240" w:lineRule="auto"/>
            <w:jc w:val="center"/>
            <w:rPr>
              <w:rFonts w:ascii="Times New Roman" w:hAnsi="Times New Roman" w:cs="Times New Roman"/>
              <w:sz w:val="24"/>
            </w:rPr>
          </w:pPr>
          <w:r>
            <w:rPr>
              <w:rFonts w:ascii="Times New Roman" w:hAnsi="Times New Roman" w:cs="Times New Roman"/>
              <w:sz w:val="24"/>
            </w:rPr>
            <w:t>Acts 2:43-47</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6-21T00:00:00Z">
          <w:dateFormat w:val="MMMM d, yyyy"/>
          <w:lid w:val="en-US"/>
          <w:storeMappedDataAs w:val="dateTime"/>
          <w:calendar w:val="gregorian"/>
        </w:date>
      </w:sdtPr>
      <w:sdtContent>
        <w:p w:rsidR="004E7B36" w:rsidRDefault="005A5DFD" w:rsidP="00F479C0">
          <w:pPr>
            <w:spacing w:line="240" w:lineRule="auto"/>
            <w:jc w:val="center"/>
            <w:rPr>
              <w:rFonts w:ascii="Times New Roman" w:hAnsi="Times New Roman" w:cs="Times New Roman"/>
              <w:sz w:val="24"/>
            </w:rPr>
          </w:pPr>
          <w:r>
            <w:rPr>
              <w:rFonts w:ascii="Times New Roman" w:hAnsi="Times New Roman" w:cs="Times New Roman"/>
              <w:sz w:val="24"/>
            </w:rPr>
            <w:t>June 21, 2015</w:t>
          </w:r>
        </w:p>
      </w:sdtContent>
    </w:sdt>
    <w:p w:rsidR="00906A2B" w:rsidRDefault="00906A2B" w:rsidP="008C723D">
      <w:pPr>
        <w:spacing w:line="240" w:lineRule="auto"/>
        <w:ind w:firstLine="720"/>
        <w:rPr>
          <w:rFonts w:ascii="Times New Roman" w:hAnsi="Times New Roman" w:cs="Times New Roman"/>
          <w:sz w:val="24"/>
        </w:rPr>
      </w:pPr>
    </w:p>
    <w:p w:rsidR="007153D0" w:rsidRDefault="007153D0"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These past ten weeks have been a time for me to see the world through new eyes. </w:t>
      </w:r>
      <w:r w:rsidR="000668DD">
        <w:rPr>
          <w:rFonts w:ascii="Times New Roman" w:hAnsi="Times New Roman" w:cs="Times New Roman"/>
          <w:sz w:val="24"/>
        </w:rPr>
        <w:t xml:space="preserve">Babies have this magical way of helping us with that. As I’ve cared for my newborn daughter, I’ve been forced to slow down. Reexamine life. Think things through step by step. As she develops and grows, I watch her learn new things. I’m astounded by how much effort each step of that learning takes. She has gone from sleeping most of the time to periods of alertness when she is discovering the world around her. At first she would move her arms and legs in a reflexive motion. </w:t>
      </w:r>
      <w:r w:rsidR="00886DC0">
        <w:rPr>
          <w:rFonts w:ascii="Times New Roman" w:hAnsi="Times New Roman" w:cs="Times New Roman"/>
          <w:sz w:val="24"/>
        </w:rPr>
        <w:t>Nothing was intentional. Now</w:t>
      </w:r>
      <w:r w:rsidR="000668DD">
        <w:rPr>
          <w:rFonts w:ascii="Times New Roman" w:hAnsi="Times New Roman" w:cs="Times New Roman"/>
          <w:sz w:val="24"/>
        </w:rPr>
        <w:t xml:space="preserve"> that is starting to fade and she’s making more grasping motions. She’ll reach for a toy and bat at it with her hand. Not yet grasping it on her own, she’s making those strides toward a skill that most of us adults take for granted. We reach for items and pick them up without having to think about it too much. Our brains command our bodies to do simple tasks without having to exert ourselves. But as infants, we had to learn each step of the process. Taking our time to develop new skills and allow our brains to absorb each step.</w:t>
      </w:r>
      <w:r w:rsidR="008B1B40">
        <w:rPr>
          <w:rFonts w:ascii="Times New Roman" w:hAnsi="Times New Roman" w:cs="Times New Roman"/>
          <w:sz w:val="24"/>
        </w:rPr>
        <w:t xml:space="preserve"> Every little thing requires much effort and patience. </w:t>
      </w:r>
      <w:r w:rsidR="000668DD">
        <w:rPr>
          <w:rFonts w:ascii="Times New Roman" w:hAnsi="Times New Roman" w:cs="Times New Roman"/>
          <w:sz w:val="24"/>
        </w:rPr>
        <w:t xml:space="preserve"> </w:t>
      </w:r>
    </w:p>
    <w:p w:rsidR="00886DC0" w:rsidRDefault="000668DD"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Like I said, maternity leave has forced me to slow down and go back to the basics. </w:t>
      </w:r>
      <w:r w:rsidR="00886DC0">
        <w:rPr>
          <w:rFonts w:ascii="Times New Roman" w:hAnsi="Times New Roman" w:cs="Times New Roman"/>
          <w:sz w:val="24"/>
        </w:rPr>
        <w:t>The basics of human development as I</w:t>
      </w:r>
      <w:r>
        <w:rPr>
          <w:rFonts w:ascii="Times New Roman" w:hAnsi="Times New Roman" w:cs="Times New Roman"/>
          <w:sz w:val="24"/>
        </w:rPr>
        <w:t xml:space="preserve"> </w:t>
      </w:r>
      <w:r w:rsidR="00886DC0">
        <w:rPr>
          <w:rFonts w:ascii="Times New Roman" w:hAnsi="Times New Roman" w:cs="Times New Roman"/>
          <w:sz w:val="24"/>
        </w:rPr>
        <w:t>watch</w:t>
      </w:r>
      <w:r>
        <w:rPr>
          <w:rFonts w:ascii="Times New Roman" w:hAnsi="Times New Roman" w:cs="Times New Roman"/>
          <w:sz w:val="24"/>
        </w:rPr>
        <w:t xml:space="preserve"> my daughter</w:t>
      </w:r>
      <w:r w:rsidR="00886DC0">
        <w:rPr>
          <w:rFonts w:ascii="Times New Roman" w:hAnsi="Times New Roman" w:cs="Times New Roman"/>
          <w:sz w:val="24"/>
        </w:rPr>
        <w:t xml:space="preserve"> grow. B</w:t>
      </w:r>
      <w:r>
        <w:rPr>
          <w:rFonts w:ascii="Times New Roman" w:hAnsi="Times New Roman" w:cs="Times New Roman"/>
          <w:sz w:val="24"/>
        </w:rPr>
        <w:t xml:space="preserve">ut </w:t>
      </w:r>
      <w:r w:rsidR="008B1B40">
        <w:rPr>
          <w:rFonts w:ascii="Times New Roman" w:hAnsi="Times New Roman" w:cs="Times New Roman"/>
          <w:sz w:val="24"/>
        </w:rPr>
        <w:t xml:space="preserve">it </w:t>
      </w:r>
      <w:r>
        <w:rPr>
          <w:rFonts w:ascii="Times New Roman" w:hAnsi="Times New Roman" w:cs="Times New Roman"/>
          <w:sz w:val="24"/>
        </w:rPr>
        <w:t>also</w:t>
      </w:r>
      <w:r w:rsidR="008B1B40">
        <w:rPr>
          <w:rFonts w:ascii="Times New Roman" w:hAnsi="Times New Roman" w:cs="Times New Roman"/>
          <w:sz w:val="24"/>
        </w:rPr>
        <w:t xml:space="preserve"> got me thinking about</w:t>
      </w:r>
      <w:r>
        <w:rPr>
          <w:rFonts w:ascii="Times New Roman" w:hAnsi="Times New Roman" w:cs="Times New Roman"/>
          <w:sz w:val="24"/>
        </w:rPr>
        <w:t xml:space="preserve"> the basics of our faith. </w:t>
      </w:r>
      <w:r w:rsidR="00886DC0">
        <w:rPr>
          <w:rFonts w:ascii="Times New Roman" w:hAnsi="Times New Roman" w:cs="Times New Roman"/>
          <w:sz w:val="24"/>
        </w:rPr>
        <w:t xml:space="preserve">Bringing a child into the world has proven to be a very spiritual experience. One that has led me to examine my </w:t>
      </w:r>
      <w:r w:rsidR="00C93B04">
        <w:rPr>
          <w:rFonts w:ascii="Times New Roman" w:hAnsi="Times New Roman" w:cs="Times New Roman"/>
          <w:sz w:val="24"/>
        </w:rPr>
        <w:t xml:space="preserve">own </w:t>
      </w:r>
      <w:r w:rsidR="00886DC0">
        <w:rPr>
          <w:rFonts w:ascii="Times New Roman" w:hAnsi="Times New Roman" w:cs="Times New Roman"/>
          <w:sz w:val="24"/>
        </w:rPr>
        <w:t>faith</w:t>
      </w:r>
      <w:r w:rsidR="00D233FB">
        <w:rPr>
          <w:rFonts w:ascii="Times New Roman" w:hAnsi="Times New Roman" w:cs="Times New Roman"/>
          <w:sz w:val="24"/>
        </w:rPr>
        <w:t xml:space="preserve"> journey</w:t>
      </w:r>
      <w:r w:rsidR="00886DC0">
        <w:rPr>
          <w:rFonts w:ascii="Times New Roman" w:hAnsi="Times New Roman" w:cs="Times New Roman"/>
          <w:sz w:val="24"/>
        </w:rPr>
        <w:t xml:space="preserve">. </w:t>
      </w:r>
      <w:r w:rsidR="00D233FB">
        <w:rPr>
          <w:rFonts w:ascii="Times New Roman" w:hAnsi="Times New Roman" w:cs="Times New Roman"/>
          <w:sz w:val="24"/>
        </w:rPr>
        <w:t>*</w:t>
      </w:r>
    </w:p>
    <w:p w:rsidR="000668DD" w:rsidRDefault="00886DC0" w:rsidP="007153D0">
      <w:pPr>
        <w:spacing w:line="240" w:lineRule="auto"/>
        <w:ind w:firstLine="720"/>
        <w:rPr>
          <w:rFonts w:ascii="Times New Roman" w:hAnsi="Times New Roman" w:cs="Times New Roman"/>
          <w:sz w:val="24"/>
        </w:rPr>
      </w:pPr>
      <w:r>
        <w:rPr>
          <w:rFonts w:ascii="Times New Roman" w:hAnsi="Times New Roman" w:cs="Times New Roman"/>
          <w:sz w:val="24"/>
        </w:rPr>
        <w:t>There’s a certain danger in</w:t>
      </w:r>
      <w:r w:rsidR="008B1B40">
        <w:rPr>
          <w:rFonts w:ascii="Times New Roman" w:hAnsi="Times New Roman" w:cs="Times New Roman"/>
          <w:sz w:val="24"/>
        </w:rPr>
        <w:t xml:space="preserve"> going to seminary </w:t>
      </w:r>
      <w:r>
        <w:rPr>
          <w:rFonts w:ascii="Times New Roman" w:hAnsi="Times New Roman" w:cs="Times New Roman"/>
          <w:sz w:val="24"/>
        </w:rPr>
        <w:t>because</w:t>
      </w:r>
      <w:r w:rsidR="008B1B40">
        <w:rPr>
          <w:rFonts w:ascii="Times New Roman" w:hAnsi="Times New Roman" w:cs="Times New Roman"/>
          <w:sz w:val="24"/>
        </w:rPr>
        <w:t xml:space="preserve"> your head gets filled with weighty theological terms and concepts. Language that strays from the very basics of what it means to live in faith and follow Christ. </w:t>
      </w:r>
      <w:r w:rsidR="003A0622">
        <w:rPr>
          <w:rFonts w:ascii="Times New Roman" w:hAnsi="Times New Roman" w:cs="Times New Roman"/>
          <w:sz w:val="24"/>
        </w:rPr>
        <w:t>Shortly after graduating from seminary, if someone had asked me why I stay in the church, I would have given the academic answer. I would have spouted out those big fancy words that would make my professors proud. I would have given a doctrinal statement and I would have quoted John Calvin and Karl Barth</w:t>
      </w:r>
      <w:r>
        <w:rPr>
          <w:rFonts w:ascii="Times New Roman" w:hAnsi="Times New Roman" w:cs="Times New Roman"/>
          <w:sz w:val="24"/>
        </w:rPr>
        <w:t xml:space="preserve">, </w:t>
      </w:r>
      <w:r w:rsidR="00D233FB">
        <w:rPr>
          <w:rFonts w:ascii="Times New Roman" w:hAnsi="Times New Roman" w:cs="Times New Roman"/>
          <w:sz w:val="24"/>
        </w:rPr>
        <w:t>the heavy hitters of theology in</w:t>
      </w:r>
      <w:r>
        <w:rPr>
          <w:rFonts w:ascii="Times New Roman" w:hAnsi="Times New Roman" w:cs="Times New Roman"/>
          <w:sz w:val="24"/>
        </w:rPr>
        <w:t xml:space="preserve"> our tradition</w:t>
      </w:r>
      <w:r w:rsidR="003A0622">
        <w:rPr>
          <w:rFonts w:ascii="Times New Roman" w:hAnsi="Times New Roman" w:cs="Times New Roman"/>
          <w:sz w:val="24"/>
        </w:rPr>
        <w:t xml:space="preserve">. This would have been a fine answer. But I realize it lacks heart. It lacks emotion. It lacks testimony about my experience in the church and why it feels like home. </w:t>
      </w:r>
    </w:p>
    <w:p w:rsidR="003A0622" w:rsidRDefault="003A0622"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And so I realize the </w:t>
      </w:r>
      <w:r w:rsidR="00886DC0">
        <w:rPr>
          <w:rFonts w:ascii="Times New Roman" w:hAnsi="Times New Roman" w:cs="Times New Roman"/>
          <w:sz w:val="24"/>
        </w:rPr>
        <w:t>need to go back to the basics. M</w:t>
      </w:r>
      <w:r>
        <w:rPr>
          <w:rFonts w:ascii="Times New Roman" w:hAnsi="Times New Roman" w:cs="Times New Roman"/>
          <w:sz w:val="24"/>
        </w:rPr>
        <w:t xml:space="preserve">ake those baby steps in thinking about why the church, why faith, why </w:t>
      </w:r>
      <w:r w:rsidR="00886DC0">
        <w:rPr>
          <w:rFonts w:ascii="Times New Roman" w:hAnsi="Times New Roman" w:cs="Times New Roman"/>
          <w:sz w:val="24"/>
        </w:rPr>
        <w:t xml:space="preserve">following </w:t>
      </w:r>
      <w:r>
        <w:rPr>
          <w:rFonts w:ascii="Times New Roman" w:hAnsi="Times New Roman" w:cs="Times New Roman"/>
          <w:sz w:val="24"/>
        </w:rPr>
        <w:t xml:space="preserve">Christ is still important.  </w:t>
      </w:r>
    </w:p>
    <w:p w:rsidR="003A0622" w:rsidRDefault="003A0622"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I’ve been attempting to articulate this thought, every time someone asks me about </w:t>
      </w:r>
      <w:r w:rsidR="00627881">
        <w:rPr>
          <w:rFonts w:ascii="Times New Roman" w:hAnsi="Times New Roman" w:cs="Times New Roman"/>
          <w:sz w:val="24"/>
        </w:rPr>
        <w:t xml:space="preserve">returning to work after having a baby. Those first few weeks were brutal, with the sleep deprivation turning my brain to mush. I was lucky if I could remember my name when introducing myself to someone! </w:t>
      </w:r>
      <w:r w:rsidR="00886DC0">
        <w:rPr>
          <w:rFonts w:ascii="Times New Roman" w:hAnsi="Times New Roman" w:cs="Times New Roman"/>
          <w:sz w:val="24"/>
        </w:rPr>
        <w:t>This</w:t>
      </w:r>
      <w:r w:rsidR="00627881">
        <w:rPr>
          <w:rFonts w:ascii="Times New Roman" w:hAnsi="Times New Roman" w:cs="Times New Roman"/>
          <w:sz w:val="24"/>
        </w:rPr>
        <w:t xml:space="preserve"> didn’t make those conversations about returning to work any easier. </w:t>
      </w:r>
      <w:r w:rsidR="00886DC0">
        <w:rPr>
          <w:rFonts w:ascii="Times New Roman" w:hAnsi="Times New Roman" w:cs="Times New Roman"/>
          <w:sz w:val="24"/>
        </w:rPr>
        <w:t xml:space="preserve">With an exhausted mind, </w:t>
      </w:r>
      <w:r w:rsidR="00627881">
        <w:rPr>
          <w:rFonts w:ascii="Times New Roman" w:hAnsi="Times New Roman" w:cs="Times New Roman"/>
          <w:sz w:val="24"/>
        </w:rPr>
        <w:t xml:space="preserve">I was struggling to respond to folks who inquired about my role in the church and why I stick with it. “Isn’t the church dying?” they’d ask. “Do you really think the church is relevant and necessary in these times?” they’d ask. “Wouldn’t you rather stay </w:t>
      </w:r>
      <w:r w:rsidR="00627881">
        <w:rPr>
          <w:rFonts w:ascii="Times New Roman" w:hAnsi="Times New Roman" w:cs="Times New Roman"/>
          <w:sz w:val="24"/>
        </w:rPr>
        <w:lastRenderedPageBreak/>
        <w:t xml:space="preserve">at home with </w:t>
      </w:r>
      <w:r w:rsidR="00886DC0">
        <w:rPr>
          <w:rFonts w:ascii="Times New Roman" w:hAnsi="Times New Roman" w:cs="Times New Roman"/>
          <w:sz w:val="24"/>
        </w:rPr>
        <w:t>your baby?</w:t>
      </w:r>
      <w:r w:rsidR="00627881">
        <w:rPr>
          <w:rFonts w:ascii="Times New Roman" w:hAnsi="Times New Roman" w:cs="Times New Roman"/>
          <w:sz w:val="24"/>
        </w:rPr>
        <w:t xml:space="preserve">” They’d ask. My sleep deprived brain would attempt a response, but I fear I wasn’t able to give a convincing response. </w:t>
      </w:r>
    </w:p>
    <w:p w:rsidR="00627881" w:rsidRDefault="00627881" w:rsidP="007153D0">
      <w:pPr>
        <w:spacing w:line="240" w:lineRule="auto"/>
        <w:ind w:firstLine="720"/>
        <w:rPr>
          <w:rFonts w:ascii="Times New Roman" w:hAnsi="Times New Roman" w:cs="Times New Roman"/>
          <w:sz w:val="24"/>
        </w:rPr>
      </w:pPr>
      <w:r>
        <w:rPr>
          <w:rFonts w:ascii="Times New Roman" w:hAnsi="Times New Roman" w:cs="Times New Roman"/>
          <w:sz w:val="24"/>
        </w:rPr>
        <w:t>Because like the non-religious sector of society, I too wonder about the church sometimes. I wonder whether all of this is worth it, or if our Sunday mornings would be better spent doing something else. I wonder this when I see the statistics released by the Presbyterian Church (USA) headquarters. In 2014 alone, 92,000 people left this denomination. 92,000! That’s a 5% decline in membership. That</w:t>
      </w:r>
      <w:r w:rsidR="001A56ED">
        <w:rPr>
          <w:rFonts w:ascii="Times New Roman" w:hAnsi="Times New Roman" w:cs="Times New Roman"/>
          <w:sz w:val="24"/>
        </w:rPr>
        <w:t xml:space="preserve"> means our denomination has</w:t>
      </w:r>
      <w:r>
        <w:rPr>
          <w:rFonts w:ascii="Times New Roman" w:hAnsi="Times New Roman" w:cs="Times New Roman"/>
          <w:sz w:val="24"/>
        </w:rPr>
        <w:t xml:space="preserve"> less than 40% of the number of people who called the Presbyterian Church their home in 1965. Granted, many of those </w:t>
      </w:r>
      <w:r w:rsidR="00C93B04">
        <w:rPr>
          <w:rFonts w:ascii="Times New Roman" w:hAnsi="Times New Roman" w:cs="Times New Roman"/>
          <w:sz w:val="24"/>
        </w:rPr>
        <w:t xml:space="preserve">folks </w:t>
      </w:r>
      <w:r>
        <w:rPr>
          <w:rFonts w:ascii="Times New Roman" w:hAnsi="Times New Roman" w:cs="Times New Roman"/>
          <w:sz w:val="24"/>
        </w:rPr>
        <w:t xml:space="preserve">are leaving for other churches, </w:t>
      </w:r>
      <w:r w:rsidR="001A56ED">
        <w:rPr>
          <w:rFonts w:ascii="Times New Roman" w:hAnsi="Times New Roman" w:cs="Times New Roman"/>
          <w:sz w:val="24"/>
        </w:rPr>
        <w:t xml:space="preserve">but many </w:t>
      </w:r>
      <w:r w:rsidR="00C93B04">
        <w:rPr>
          <w:rFonts w:ascii="Times New Roman" w:hAnsi="Times New Roman" w:cs="Times New Roman"/>
          <w:sz w:val="24"/>
        </w:rPr>
        <w:t xml:space="preserve">people </w:t>
      </w:r>
      <w:r w:rsidR="001A56ED">
        <w:rPr>
          <w:rFonts w:ascii="Times New Roman" w:hAnsi="Times New Roman" w:cs="Times New Roman"/>
          <w:sz w:val="24"/>
        </w:rPr>
        <w:t xml:space="preserve">are just leaving the church altogether. </w:t>
      </w:r>
    </w:p>
    <w:p w:rsidR="00886DC0" w:rsidRDefault="00886DC0" w:rsidP="007153D0">
      <w:pPr>
        <w:spacing w:line="240" w:lineRule="auto"/>
        <w:ind w:firstLine="720"/>
        <w:rPr>
          <w:rFonts w:ascii="Times New Roman" w:hAnsi="Times New Roman" w:cs="Times New Roman"/>
          <w:sz w:val="24"/>
        </w:rPr>
      </w:pPr>
      <w:r>
        <w:rPr>
          <w:rFonts w:ascii="Times New Roman" w:hAnsi="Times New Roman" w:cs="Times New Roman"/>
          <w:sz w:val="24"/>
        </w:rPr>
        <w:t>I have to wonder if these people are on to something. Maybe they’re right and the church isn’t worth it a</w:t>
      </w:r>
      <w:r w:rsidR="00D233FB">
        <w:rPr>
          <w:rFonts w:ascii="Times New Roman" w:hAnsi="Times New Roman" w:cs="Times New Roman"/>
          <w:sz w:val="24"/>
        </w:rPr>
        <w:t>nymore.</w:t>
      </w:r>
    </w:p>
    <w:p w:rsidR="00D233FB" w:rsidRDefault="00886DC0" w:rsidP="007153D0">
      <w:pPr>
        <w:spacing w:line="240" w:lineRule="auto"/>
        <w:ind w:firstLine="720"/>
        <w:rPr>
          <w:rFonts w:ascii="Georgia" w:hAnsi="Georgia"/>
          <w:color w:val="000000"/>
          <w:sz w:val="29"/>
          <w:szCs w:val="29"/>
        </w:rPr>
      </w:pPr>
      <w:r>
        <w:rPr>
          <w:rFonts w:ascii="Times New Roman" w:hAnsi="Times New Roman" w:cs="Times New Roman"/>
          <w:sz w:val="24"/>
        </w:rPr>
        <w:t>And then I look at congregations who have suffered unspeakable horrors. Like Mother</w:t>
      </w:r>
      <w:r w:rsidR="00C93B04">
        <w:rPr>
          <w:rFonts w:ascii="Times New Roman" w:hAnsi="Times New Roman" w:cs="Times New Roman"/>
          <w:sz w:val="24"/>
        </w:rPr>
        <w:t xml:space="preserve"> Emmanuel AME C</w:t>
      </w:r>
      <w:r>
        <w:rPr>
          <w:rFonts w:ascii="Times New Roman" w:hAnsi="Times New Roman" w:cs="Times New Roman"/>
          <w:sz w:val="24"/>
        </w:rPr>
        <w:t xml:space="preserve">hurch in Charleston, South Carolina. </w:t>
      </w:r>
      <w:r w:rsidR="00977423">
        <w:rPr>
          <w:rFonts w:ascii="Times New Roman" w:hAnsi="Times New Roman" w:cs="Times New Roman"/>
          <w:sz w:val="24"/>
        </w:rPr>
        <w:t xml:space="preserve">This church was founded by a man who saw slavery for the sin that it is and rallied his community to fight against it. During the two centuries that this church has been around, it has faced oppression and violence.  The attack on this church this week, when 9 people were killed, was yet another in a long line of violent attacks, motivated by racism. It is pretty clear that this church was targeted because of its long history of activism. Its pulpit has held Booker T. Washington, and Martin Luther King Jr. </w:t>
      </w:r>
      <w:r w:rsidR="00C93B04">
        <w:rPr>
          <w:rFonts w:ascii="Times New Roman" w:hAnsi="Times New Roman" w:cs="Times New Roman"/>
          <w:sz w:val="24"/>
        </w:rPr>
        <w:t xml:space="preserve">Voices that have made their marks in history. </w:t>
      </w:r>
      <w:r w:rsidR="00977423">
        <w:rPr>
          <w:rFonts w:ascii="Times New Roman" w:hAnsi="Times New Roman" w:cs="Times New Roman"/>
          <w:sz w:val="24"/>
        </w:rPr>
        <w:t xml:space="preserve">As President Obama stated in a press conference: </w:t>
      </w:r>
      <w:r w:rsidR="00977423">
        <w:rPr>
          <w:rFonts w:ascii="Georgia" w:hAnsi="Georgia"/>
          <w:color w:val="000000"/>
          <w:sz w:val="29"/>
          <w:szCs w:val="29"/>
        </w:rPr>
        <w:t>“Mother Emanuel is, in fact, more than a church. This is a place of worship that was founded by African Americans seeking liberty. This is a church that was burned to the ground because its worshipers worked to end slavery. When there were laws banning all-black church gatherings, they conducted services in secret.  When there was a nonviolent movement to bring our country closer in line with our highest ideals, some of our brightest leaders spoke and led marches from this church’s steps.”</w:t>
      </w:r>
      <w:r w:rsidR="00977423">
        <w:rPr>
          <w:rStyle w:val="FootnoteReference"/>
          <w:rFonts w:ascii="Georgia" w:hAnsi="Georgia"/>
          <w:color w:val="000000"/>
          <w:sz w:val="29"/>
          <w:szCs w:val="29"/>
        </w:rPr>
        <w:footnoteReference w:id="1"/>
      </w:r>
      <w:r w:rsidR="00977423">
        <w:rPr>
          <w:rFonts w:ascii="Georgia" w:hAnsi="Georgia"/>
          <w:color w:val="000000"/>
          <w:sz w:val="29"/>
          <w:szCs w:val="29"/>
        </w:rPr>
        <w:t xml:space="preserve"> </w:t>
      </w:r>
    </w:p>
    <w:p w:rsidR="00D233FB" w:rsidRDefault="00977423" w:rsidP="007153D0">
      <w:pPr>
        <w:spacing w:line="240" w:lineRule="auto"/>
        <w:ind w:firstLine="720"/>
        <w:rPr>
          <w:rFonts w:ascii="Times New Roman" w:hAnsi="Times New Roman" w:cs="Times New Roman"/>
          <w:sz w:val="24"/>
        </w:rPr>
      </w:pPr>
      <w:r>
        <w:rPr>
          <w:rFonts w:ascii="Georgia" w:hAnsi="Georgia"/>
          <w:color w:val="000000"/>
          <w:sz w:val="24"/>
          <w:szCs w:val="24"/>
        </w:rPr>
        <w:t xml:space="preserve">This church has been instrumental in speaking out against sin and evil in the world. And because of the sin that is racism, </w:t>
      </w:r>
      <w:r w:rsidR="00C93B04">
        <w:rPr>
          <w:rFonts w:ascii="Times New Roman" w:hAnsi="Times New Roman" w:cs="Times New Roman"/>
          <w:sz w:val="24"/>
        </w:rPr>
        <w:t>Mother Emmanuel, like</w:t>
      </w:r>
      <w:r>
        <w:rPr>
          <w:rFonts w:ascii="Times New Roman" w:hAnsi="Times New Roman" w:cs="Times New Roman"/>
          <w:sz w:val="24"/>
        </w:rPr>
        <w:t xml:space="preserve"> so many other B</w:t>
      </w:r>
      <w:r w:rsidR="00C93B04">
        <w:rPr>
          <w:rFonts w:ascii="Times New Roman" w:hAnsi="Times New Roman" w:cs="Times New Roman"/>
          <w:sz w:val="24"/>
        </w:rPr>
        <w:t>lack churches in our nation, has</w:t>
      </w:r>
      <w:r>
        <w:rPr>
          <w:rFonts w:ascii="Times New Roman" w:hAnsi="Times New Roman" w:cs="Times New Roman"/>
          <w:sz w:val="24"/>
        </w:rPr>
        <w:t xml:space="preserve"> </w:t>
      </w:r>
      <w:r w:rsidR="00D233FB">
        <w:rPr>
          <w:rFonts w:ascii="Times New Roman" w:hAnsi="Times New Roman" w:cs="Times New Roman"/>
          <w:sz w:val="24"/>
        </w:rPr>
        <w:t>been vic</w:t>
      </w:r>
      <w:r w:rsidR="001D30CA">
        <w:rPr>
          <w:rFonts w:ascii="Times New Roman" w:hAnsi="Times New Roman" w:cs="Times New Roman"/>
          <w:sz w:val="24"/>
        </w:rPr>
        <w:t>t</w:t>
      </w:r>
      <w:r w:rsidR="00D233FB">
        <w:rPr>
          <w:rFonts w:ascii="Times New Roman" w:hAnsi="Times New Roman" w:cs="Times New Roman"/>
          <w:sz w:val="24"/>
        </w:rPr>
        <w:t>imized</w:t>
      </w:r>
      <w:r>
        <w:rPr>
          <w:rFonts w:ascii="Times New Roman" w:hAnsi="Times New Roman" w:cs="Times New Roman"/>
          <w:sz w:val="24"/>
        </w:rPr>
        <w:t xml:space="preserve">. </w:t>
      </w:r>
    </w:p>
    <w:p w:rsidR="00977423" w:rsidRDefault="00977423"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I look at these churches who have suffered so much, and wonder why the stick with it? Why continue being a church, why continue being oppressed and beaten down when the world outside is so full of hatred toward them? </w:t>
      </w:r>
      <w:r w:rsidR="00C93B04">
        <w:rPr>
          <w:rFonts w:ascii="Times New Roman" w:hAnsi="Times New Roman" w:cs="Times New Roman"/>
          <w:sz w:val="24"/>
        </w:rPr>
        <w:t>*</w:t>
      </w:r>
    </w:p>
    <w:p w:rsidR="001D30CA" w:rsidRDefault="001D30CA" w:rsidP="007153D0">
      <w:pPr>
        <w:spacing w:line="240" w:lineRule="auto"/>
        <w:ind w:firstLine="720"/>
        <w:rPr>
          <w:rFonts w:ascii="Times New Roman" w:hAnsi="Times New Roman" w:cs="Times New Roman"/>
          <w:sz w:val="24"/>
        </w:rPr>
      </w:pPr>
      <w:r>
        <w:rPr>
          <w:rFonts w:ascii="Times New Roman" w:hAnsi="Times New Roman" w:cs="Times New Roman"/>
          <w:sz w:val="24"/>
        </w:rPr>
        <w:t>And then I watch the video of family members addressing the shooter</w:t>
      </w:r>
      <w:r w:rsidR="00C93B04">
        <w:rPr>
          <w:rFonts w:ascii="Times New Roman" w:hAnsi="Times New Roman" w:cs="Times New Roman"/>
          <w:sz w:val="24"/>
        </w:rPr>
        <w:t xml:space="preserve"> at his hearing this week</w:t>
      </w:r>
      <w:r>
        <w:rPr>
          <w:rFonts w:ascii="Times New Roman" w:hAnsi="Times New Roman" w:cs="Times New Roman"/>
          <w:sz w:val="24"/>
        </w:rPr>
        <w:t xml:space="preserve">. Their words are steeped in mercy and forgiveness. They speak of the pain he has caused, the agony that they are feeling. But </w:t>
      </w:r>
      <w:r w:rsidR="00C93B04">
        <w:rPr>
          <w:rFonts w:ascii="Times New Roman" w:hAnsi="Times New Roman" w:cs="Times New Roman"/>
          <w:sz w:val="24"/>
        </w:rPr>
        <w:t xml:space="preserve">they </w:t>
      </w:r>
      <w:r>
        <w:rPr>
          <w:rFonts w:ascii="Times New Roman" w:hAnsi="Times New Roman" w:cs="Times New Roman"/>
          <w:sz w:val="24"/>
        </w:rPr>
        <w:t xml:space="preserve">tell him that they forgive him because they understand a mercy beyond our world’s comprehension. These faithful people are well versed in God’s </w:t>
      </w:r>
      <w:r>
        <w:rPr>
          <w:rFonts w:ascii="Times New Roman" w:hAnsi="Times New Roman" w:cs="Times New Roman"/>
          <w:sz w:val="24"/>
        </w:rPr>
        <w:lastRenderedPageBreak/>
        <w:t>extraordinary grace. They’ve felt that forgiveness for themselves and they want this man</w:t>
      </w:r>
      <w:r w:rsidR="00C93B04">
        <w:rPr>
          <w:rFonts w:ascii="Times New Roman" w:hAnsi="Times New Roman" w:cs="Times New Roman"/>
          <w:sz w:val="24"/>
        </w:rPr>
        <w:t>, who</w:t>
      </w:r>
      <w:r>
        <w:rPr>
          <w:rFonts w:ascii="Times New Roman" w:hAnsi="Times New Roman" w:cs="Times New Roman"/>
          <w:sz w:val="24"/>
        </w:rPr>
        <w:t xml:space="preserve"> walked into a church a killed their loved ones</w:t>
      </w:r>
      <w:r w:rsidR="00C93B04">
        <w:rPr>
          <w:rFonts w:ascii="Times New Roman" w:hAnsi="Times New Roman" w:cs="Times New Roman"/>
          <w:sz w:val="24"/>
        </w:rPr>
        <w:t>,</w:t>
      </w:r>
      <w:r>
        <w:rPr>
          <w:rFonts w:ascii="Times New Roman" w:hAnsi="Times New Roman" w:cs="Times New Roman"/>
          <w:sz w:val="24"/>
        </w:rPr>
        <w:t xml:space="preserve"> to experience that forgiveness as well. </w:t>
      </w:r>
    </w:p>
    <w:p w:rsidR="00D9691F" w:rsidRDefault="00D9691F" w:rsidP="007153D0">
      <w:pPr>
        <w:spacing w:line="240" w:lineRule="auto"/>
        <w:ind w:firstLine="720"/>
        <w:rPr>
          <w:rFonts w:ascii="Times New Roman" w:hAnsi="Times New Roman" w:cs="Times New Roman"/>
          <w:sz w:val="24"/>
        </w:rPr>
      </w:pPr>
      <w:r>
        <w:rPr>
          <w:rFonts w:ascii="Times New Roman" w:hAnsi="Times New Roman" w:cs="Times New Roman"/>
          <w:sz w:val="24"/>
        </w:rPr>
        <w:t>T</w:t>
      </w:r>
      <w:r w:rsidR="00C93B04">
        <w:rPr>
          <w:rFonts w:ascii="Times New Roman" w:hAnsi="Times New Roman" w:cs="Times New Roman"/>
          <w:sz w:val="24"/>
        </w:rPr>
        <w:t>o t</w:t>
      </w:r>
      <w:r>
        <w:rPr>
          <w:rFonts w:ascii="Times New Roman" w:hAnsi="Times New Roman" w:cs="Times New Roman"/>
          <w:sz w:val="24"/>
        </w:rPr>
        <w:t>he outside world</w:t>
      </w:r>
      <w:r w:rsidR="00C93B04">
        <w:rPr>
          <w:rFonts w:ascii="Times New Roman" w:hAnsi="Times New Roman" w:cs="Times New Roman"/>
          <w:sz w:val="24"/>
        </w:rPr>
        <w:t>,</w:t>
      </w:r>
      <w:r>
        <w:rPr>
          <w:rFonts w:ascii="Times New Roman" w:hAnsi="Times New Roman" w:cs="Times New Roman"/>
          <w:sz w:val="24"/>
        </w:rPr>
        <w:t xml:space="preserve"> this act of forgiveness may seem outrageous. They may not understand. But for someone who lives and breathes the liturgy of the church, it makes perfect sense. Because all that we do in the church is rooted in love and mercy, grace and forgiveness. </w:t>
      </w:r>
      <w:r w:rsidR="00C93B04">
        <w:rPr>
          <w:rFonts w:ascii="Times New Roman" w:hAnsi="Times New Roman" w:cs="Times New Roman"/>
          <w:sz w:val="24"/>
        </w:rPr>
        <w:t>Those phrases about turning the other cheek, forgiving seventy times seven times, praying for our enemies. They aren’t just words on a page. They are practices we Christians are called to live by.</w:t>
      </w:r>
    </w:p>
    <w:p w:rsidR="00941408" w:rsidRDefault="00D9691F" w:rsidP="007153D0">
      <w:pPr>
        <w:spacing w:line="240" w:lineRule="auto"/>
        <w:ind w:firstLine="720"/>
        <w:rPr>
          <w:rFonts w:ascii="Times New Roman" w:hAnsi="Times New Roman" w:cs="Times New Roman"/>
          <w:sz w:val="24"/>
        </w:rPr>
      </w:pPr>
      <w:r>
        <w:rPr>
          <w:rFonts w:ascii="Times New Roman" w:hAnsi="Times New Roman" w:cs="Times New Roman"/>
          <w:sz w:val="24"/>
        </w:rPr>
        <w:t>We see this if we go</w:t>
      </w:r>
      <w:r w:rsidR="00941408">
        <w:rPr>
          <w:rFonts w:ascii="Times New Roman" w:hAnsi="Times New Roman" w:cs="Times New Roman"/>
          <w:sz w:val="24"/>
        </w:rPr>
        <w:t xml:space="preserve"> back to the</w:t>
      </w:r>
      <w:r>
        <w:rPr>
          <w:rFonts w:ascii="Times New Roman" w:hAnsi="Times New Roman" w:cs="Times New Roman"/>
          <w:sz w:val="24"/>
        </w:rPr>
        <w:t xml:space="preserve"> basics. G</w:t>
      </w:r>
      <w:r w:rsidR="00941408">
        <w:rPr>
          <w:rFonts w:ascii="Times New Roman" w:hAnsi="Times New Roman" w:cs="Times New Roman"/>
          <w:sz w:val="24"/>
        </w:rPr>
        <w:t>o back to the core elements that frame our faith. I</w:t>
      </w:r>
      <w:r>
        <w:rPr>
          <w:rFonts w:ascii="Times New Roman" w:hAnsi="Times New Roman" w:cs="Times New Roman"/>
          <w:sz w:val="24"/>
        </w:rPr>
        <w:t>f we</w:t>
      </w:r>
      <w:r w:rsidR="00941408">
        <w:rPr>
          <w:rFonts w:ascii="Times New Roman" w:hAnsi="Times New Roman" w:cs="Times New Roman"/>
          <w:sz w:val="24"/>
        </w:rPr>
        <w:t xml:space="preserve"> look at the sacraments that were commissioned by Christ, continued in the early church and remain central to our faith today. Baptism and communion. Both are sacred movements that are rooted in love and community. Both of these practices remind us why we do this church thing. </w:t>
      </w:r>
    </w:p>
    <w:p w:rsidR="00627881" w:rsidRDefault="00941408"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Because the gospel of love that Jesus </w:t>
      </w:r>
      <w:r w:rsidR="00D9691F">
        <w:rPr>
          <w:rFonts w:ascii="Times New Roman" w:hAnsi="Times New Roman" w:cs="Times New Roman"/>
          <w:sz w:val="24"/>
        </w:rPr>
        <w:t>proclaims to</w:t>
      </w:r>
      <w:r>
        <w:rPr>
          <w:rFonts w:ascii="Times New Roman" w:hAnsi="Times New Roman" w:cs="Times New Roman"/>
          <w:sz w:val="24"/>
        </w:rPr>
        <w:t xml:space="preserve"> the world speaks louder than any sinful voice. </w:t>
      </w:r>
    </w:p>
    <w:p w:rsidR="00941408" w:rsidRDefault="00941408"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When we participate in a baptism and when we fellowship at the Lord’s Table, we’re reminded that there is hope beyond shrinking church membership and empty pews. We’re reminded that even though violent and horrendous things happen to churches like Mother Emmanuel, God’s love is stronger. And that we as the body of Christ, united in community are stronger than any </w:t>
      </w:r>
      <w:r w:rsidR="00D9691F">
        <w:rPr>
          <w:rFonts w:ascii="Times New Roman" w:hAnsi="Times New Roman" w:cs="Times New Roman"/>
          <w:sz w:val="24"/>
        </w:rPr>
        <w:t>wickedness</w:t>
      </w:r>
      <w:r>
        <w:rPr>
          <w:rFonts w:ascii="Times New Roman" w:hAnsi="Times New Roman" w:cs="Times New Roman"/>
          <w:sz w:val="24"/>
        </w:rPr>
        <w:t xml:space="preserve"> in the world. These sacraments remind us that staying together, even when it is difficult, is what we are called to do as followers of Christ. </w:t>
      </w:r>
    </w:p>
    <w:p w:rsidR="007B55CE" w:rsidRDefault="00D9691F" w:rsidP="007153D0">
      <w:pPr>
        <w:spacing w:line="240" w:lineRule="auto"/>
        <w:ind w:firstLine="720"/>
        <w:rPr>
          <w:rFonts w:ascii="Times New Roman" w:hAnsi="Times New Roman" w:cs="Times New Roman"/>
          <w:sz w:val="24"/>
        </w:rPr>
      </w:pPr>
      <w:r>
        <w:rPr>
          <w:rFonts w:ascii="Times New Roman" w:hAnsi="Times New Roman" w:cs="Times New Roman"/>
          <w:sz w:val="24"/>
        </w:rPr>
        <w:t>When we need a reminder of this,</w:t>
      </w:r>
      <w:r w:rsidR="007B55CE">
        <w:rPr>
          <w:rFonts w:ascii="Times New Roman" w:hAnsi="Times New Roman" w:cs="Times New Roman"/>
          <w:sz w:val="24"/>
        </w:rPr>
        <w:t xml:space="preserve"> we ought to look at the very early church. The one spoken of in the book of Acts, right after the day of Pentecost. This group of people saw perhaps the highest rate of church growth than any other time in history. Day by day their numbers grew exponentially. People flocked to this community, not yet called a church, but simply known as “The Way”. What was it about this community that appealed to so many? </w:t>
      </w:r>
    </w:p>
    <w:p w:rsidR="009C45B9" w:rsidRDefault="007029EB" w:rsidP="007153D0">
      <w:pPr>
        <w:spacing w:line="240" w:lineRule="auto"/>
        <w:ind w:firstLine="720"/>
        <w:rPr>
          <w:rFonts w:ascii="Times New Roman" w:hAnsi="Times New Roman" w:cs="Times New Roman"/>
          <w:sz w:val="24"/>
        </w:rPr>
      </w:pPr>
      <w:r>
        <w:rPr>
          <w:rFonts w:ascii="Times New Roman" w:hAnsi="Times New Roman" w:cs="Times New Roman"/>
          <w:sz w:val="24"/>
        </w:rPr>
        <w:t>Our text for today tells us that they spent a lot of time together and had all things in common. This doesn’t mean they were a homogenous group, with identical demographic profiles. It means they shared everything. A diverse group of people who had nothing other than Jesus in common, shared everything they had with each other. They got along with each other. Slaves and women made up the majority of these people. They were the ones who were forbidden from certain religious practices before. But this community in Christ, welcomed them in as equals.</w:t>
      </w:r>
      <w:r w:rsidR="003A5592">
        <w:rPr>
          <w:rFonts w:ascii="Times New Roman" w:hAnsi="Times New Roman" w:cs="Times New Roman"/>
          <w:sz w:val="24"/>
        </w:rPr>
        <w:t xml:space="preserve"> Reconciliation between races and genders and nations was possible in this community. </w:t>
      </w:r>
      <w:r>
        <w:rPr>
          <w:rFonts w:ascii="Times New Roman" w:hAnsi="Times New Roman" w:cs="Times New Roman"/>
          <w:sz w:val="24"/>
        </w:rPr>
        <w:t xml:space="preserve"> Day by day they gathered. To pray in the Temple. To break bread at home. To </w:t>
      </w:r>
      <w:r w:rsidR="00042FB2">
        <w:rPr>
          <w:rFonts w:ascii="Times New Roman" w:hAnsi="Times New Roman" w:cs="Times New Roman"/>
          <w:sz w:val="24"/>
        </w:rPr>
        <w:t xml:space="preserve">lift each other up and encourage one another in faith. It </w:t>
      </w:r>
      <w:r w:rsidR="00D9691F">
        <w:rPr>
          <w:rFonts w:ascii="Times New Roman" w:hAnsi="Times New Roman" w:cs="Times New Roman"/>
          <w:sz w:val="24"/>
        </w:rPr>
        <w:t>sounds like</w:t>
      </w:r>
      <w:r w:rsidR="00042FB2">
        <w:rPr>
          <w:rFonts w:ascii="Times New Roman" w:hAnsi="Times New Roman" w:cs="Times New Roman"/>
          <w:sz w:val="24"/>
        </w:rPr>
        <w:t xml:space="preserve"> the </w:t>
      </w:r>
      <w:r w:rsidR="00D9691F">
        <w:rPr>
          <w:rFonts w:ascii="Times New Roman" w:hAnsi="Times New Roman" w:cs="Times New Roman"/>
          <w:sz w:val="24"/>
        </w:rPr>
        <w:t>ideal</w:t>
      </w:r>
      <w:r w:rsidR="00042FB2">
        <w:rPr>
          <w:rFonts w:ascii="Times New Roman" w:hAnsi="Times New Roman" w:cs="Times New Roman"/>
          <w:sz w:val="24"/>
        </w:rPr>
        <w:t xml:space="preserve"> church. </w:t>
      </w:r>
    </w:p>
    <w:p w:rsidR="00941408" w:rsidRDefault="003A5592" w:rsidP="007153D0">
      <w:pPr>
        <w:spacing w:line="240" w:lineRule="auto"/>
        <w:ind w:firstLine="720"/>
        <w:rPr>
          <w:rFonts w:ascii="Times New Roman" w:hAnsi="Times New Roman" w:cs="Times New Roman"/>
          <w:sz w:val="24"/>
        </w:rPr>
      </w:pPr>
      <w:r>
        <w:rPr>
          <w:rFonts w:ascii="Times New Roman" w:hAnsi="Times New Roman" w:cs="Times New Roman"/>
          <w:sz w:val="24"/>
        </w:rPr>
        <w:t xml:space="preserve">How might we get back to that image? The </w:t>
      </w:r>
      <w:r w:rsidR="00D9691F">
        <w:rPr>
          <w:rFonts w:ascii="Times New Roman" w:hAnsi="Times New Roman" w:cs="Times New Roman"/>
          <w:sz w:val="24"/>
        </w:rPr>
        <w:t>ideal</w:t>
      </w:r>
      <w:r>
        <w:rPr>
          <w:rFonts w:ascii="Times New Roman" w:hAnsi="Times New Roman" w:cs="Times New Roman"/>
          <w:sz w:val="24"/>
        </w:rPr>
        <w:t xml:space="preserve"> church where all are welcome? Where </w:t>
      </w:r>
      <w:r w:rsidR="00F50F0C">
        <w:rPr>
          <w:rFonts w:ascii="Times New Roman" w:hAnsi="Times New Roman" w:cs="Times New Roman"/>
          <w:sz w:val="24"/>
        </w:rPr>
        <w:t xml:space="preserve">people flock to it in droves? </w:t>
      </w:r>
      <w:r>
        <w:rPr>
          <w:rFonts w:ascii="Times New Roman" w:hAnsi="Times New Roman" w:cs="Times New Roman"/>
          <w:sz w:val="24"/>
        </w:rPr>
        <w:t>How might we get back to that?</w:t>
      </w:r>
    </w:p>
    <w:p w:rsidR="008B2EFE" w:rsidRDefault="008B2EFE" w:rsidP="003A5592">
      <w:pPr>
        <w:spacing w:line="240" w:lineRule="auto"/>
        <w:ind w:firstLine="720"/>
        <w:rPr>
          <w:rFonts w:ascii="Times New Roman" w:hAnsi="Times New Roman" w:cs="Times New Roman"/>
          <w:sz w:val="24"/>
        </w:rPr>
      </w:pPr>
      <w:r>
        <w:rPr>
          <w:rFonts w:ascii="Times New Roman" w:hAnsi="Times New Roman" w:cs="Times New Roman"/>
          <w:sz w:val="24"/>
        </w:rPr>
        <w:t>Why don’t we go back to the basics? The practices that create</w:t>
      </w:r>
      <w:r w:rsidR="00C93B04">
        <w:rPr>
          <w:rFonts w:ascii="Times New Roman" w:hAnsi="Times New Roman" w:cs="Times New Roman"/>
          <w:sz w:val="24"/>
        </w:rPr>
        <w:t xml:space="preserve"> a</w:t>
      </w:r>
      <w:r>
        <w:rPr>
          <w:rFonts w:ascii="Times New Roman" w:hAnsi="Times New Roman" w:cs="Times New Roman"/>
          <w:sz w:val="24"/>
        </w:rPr>
        <w:t xml:space="preserve"> firm ground for how we live our faith</w:t>
      </w:r>
      <w:r w:rsidR="00F50F0C">
        <w:rPr>
          <w:rFonts w:ascii="Times New Roman" w:hAnsi="Times New Roman" w:cs="Times New Roman"/>
          <w:sz w:val="24"/>
        </w:rPr>
        <w:t>. Those movements which model for us love and grace. Reminding us that all that we do should be centered in love and grace.</w:t>
      </w:r>
    </w:p>
    <w:p w:rsidR="00F50F0C" w:rsidRDefault="00F50F0C" w:rsidP="00F50F0C">
      <w:pPr>
        <w:spacing w:line="240" w:lineRule="auto"/>
        <w:ind w:firstLine="720"/>
        <w:rPr>
          <w:rFonts w:ascii="Times New Roman" w:hAnsi="Times New Roman" w:cs="Times New Roman"/>
          <w:sz w:val="24"/>
        </w:rPr>
      </w:pPr>
      <w:r>
        <w:rPr>
          <w:rFonts w:ascii="Times New Roman" w:hAnsi="Times New Roman" w:cs="Times New Roman"/>
          <w:sz w:val="24"/>
        </w:rPr>
        <w:lastRenderedPageBreak/>
        <w:t>In the coming weeks, w</w:t>
      </w:r>
      <w:r w:rsidR="008B2EFE">
        <w:rPr>
          <w:rFonts w:ascii="Times New Roman" w:hAnsi="Times New Roman" w:cs="Times New Roman"/>
          <w:sz w:val="24"/>
        </w:rPr>
        <w:t>e’ll be exploring 7 sacred actions of the church</w:t>
      </w:r>
      <w:r>
        <w:rPr>
          <w:rFonts w:ascii="Times New Roman" w:hAnsi="Times New Roman" w:cs="Times New Roman"/>
          <w:sz w:val="24"/>
        </w:rPr>
        <w:t xml:space="preserve">. </w:t>
      </w:r>
      <w:r w:rsidR="00755F69">
        <w:rPr>
          <w:rFonts w:ascii="Times New Roman" w:hAnsi="Times New Roman" w:cs="Times New Roman"/>
          <w:sz w:val="24"/>
        </w:rPr>
        <w:t xml:space="preserve">Baptism, communion, confirmation, confession, anointing of the sick, holy orders, and marriage.  </w:t>
      </w:r>
      <w:r>
        <w:rPr>
          <w:rFonts w:ascii="Times New Roman" w:hAnsi="Times New Roman" w:cs="Times New Roman"/>
          <w:sz w:val="24"/>
        </w:rPr>
        <w:t xml:space="preserve">My hope is that they will remind us of </w:t>
      </w:r>
      <w:r w:rsidR="00C93B04">
        <w:rPr>
          <w:rFonts w:ascii="Times New Roman" w:hAnsi="Times New Roman" w:cs="Times New Roman"/>
          <w:sz w:val="24"/>
        </w:rPr>
        <w:t>who we are</w:t>
      </w:r>
      <w:r>
        <w:rPr>
          <w:rFonts w:ascii="Times New Roman" w:hAnsi="Times New Roman" w:cs="Times New Roman"/>
          <w:sz w:val="24"/>
        </w:rPr>
        <w:t xml:space="preserve"> as the church. Help us to focus in on the elements that unite us. Not just as a congregation, but as a Church worldwide. </w:t>
      </w:r>
    </w:p>
    <w:p w:rsidR="00A14FFE" w:rsidRDefault="00F50F0C" w:rsidP="00A14FFE">
      <w:pPr>
        <w:spacing w:line="240" w:lineRule="auto"/>
        <w:ind w:firstLine="720"/>
        <w:rPr>
          <w:rFonts w:ascii="Times New Roman" w:hAnsi="Times New Roman" w:cs="Times New Roman"/>
          <w:sz w:val="24"/>
        </w:rPr>
      </w:pPr>
      <w:r>
        <w:rPr>
          <w:rFonts w:ascii="Times New Roman" w:hAnsi="Times New Roman" w:cs="Times New Roman"/>
          <w:sz w:val="24"/>
        </w:rPr>
        <w:t xml:space="preserve">Now, these 7 actions </w:t>
      </w:r>
      <w:r w:rsidR="008B2EFE">
        <w:rPr>
          <w:rFonts w:ascii="Times New Roman" w:hAnsi="Times New Roman" w:cs="Times New Roman"/>
          <w:sz w:val="24"/>
        </w:rPr>
        <w:t>are deemed sacraments in the</w:t>
      </w:r>
      <w:r w:rsidR="00D9691F">
        <w:rPr>
          <w:rFonts w:ascii="Times New Roman" w:hAnsi="Times New Roman" w:cs="Times New Roman"/>
          <w:sz w:val="24"/>
        </w:rPr>
        <w:t xml:space="preserve"> Roman Catholic</w:t>
      </w:r>
      <w:r w:rsidR="00C93B04">
        <w:rPr>
          <w:rFonts w:ascii="Times New Roman" w:hAnsi="Times New Roman" w:cs="Times New Roman"/>
          <w:sz w:val="24"/>
        </w:rPr>
        <w:t xml:space="preserve"> C</w:t>
      </w:r>
      <w:bookmarkStart w:id="0" w:name="_GoBack"/>
      <w:bookmarkEnd w:id="0"/>
      <w:r>
        <w:rPr>
          <w:rFonts w:ascii="Times New Roman" w:hAnsi="Times New Roman" w:cs="Times New Roman"/>
          <w:sz w:val="24"/>
        </w:rPr>
        <w:t xml:space="preserve">hurch. But we Protestants only recognize two of them as sacraments – baptism </w:t>
      </w:r>
      <w:r w:rsidR="00755F69">
        <w:rPr>
          <w:rFonts w:ascii="Times New Roman" w:hAnsi="Times New Roman" w:cs="Times New Roman"/>
          <w:sz w:val="24"/>
        </w:rPr>
        <w:t>and commu</w:t>
      </w:r>
      <w:r>
        <w:rPr>
          <w:rFonts w:ascii="Times New Roman" w:hAnsi="Times New Roman" w:cs="Times New Roman"/>
          <w:sz w:val="24"/>
        </w:rPr>
        <w:t>nion. We recogn</w:t>
      </w:r>
      <w:r w:rsidR="00A14FFE">
        <w:rPr>
          <w:rFonts w:ascii="Times New Roman" w:hAnsi="Times New Roman" w:cs="Times New Roman"/>
          <w:sz w:val="24"/>
        </w:rPr>
        <w:t>ize these two</w:t>
      </w:r>
      <w:r>
        <w:rPr>
          <w:rFonts w:ascii="Times New Roman" w:hAnsi="Times New Roman" w:cs="Times New Roman"/>
          <w:sz w:val="24"/>
        </w:rPr>
        <w:t xml:space="preserve"> because they were instituted by Christ. </w:t>
      </w:r>
      <w:r w:rsidR="008B2EFE">
        <w:rPr>
          <w:rFonts w:ascii="Times New Roman" w:hAnsi="Times New Roman" w:cs="Times New Roman"/>
          <w:sz w:val="24"/>
        </w:rPr>
        <w:t xml:space="preserve"> </w:t>
      </w:r>
      <w:r w:rsidR="00A14FFE">
        <w:rPr>
          <w:rFonts w:ascii="Times New Roman" w:hAnsi="Times New Roman" w:cs="Times New Roman"/>
          <w:sz w:val="24"/>
        </w:rPr>
        <w:t>B</w:t>
      </w:r>
      <w:r w:rsidR="008B2EFE">
        <w:rPr>
          <w:rFonts w:ascii="Times New Roman" w:hAnsi="Times New Roman" w:cs="Times New Roman"/>
          <w:sz w:val="24"/>
        </w:rPr>
        <w:t>ut</w:t>
      </w:r>
      <w:r w:rsidR="00A14FFE">
        <w:rPr>
          <w:rFonts w:ascii="Times New Roman" w:hAnsi="Times New Roman" w:cs="Times New Roman"/>
          <w:sz w:val="24"/>
        </w:rPr>
        <w:t xml:space="preserve"> the other five</w:t>
      </w:r>
      <w:r w:rsidR="008B2EFE">
        <w:rPr>
          <w:rFonts w:ascii="Times New Roman" w:hAnsi="Times New Roman" w:cs="Times New Roman"/>
          <w:sz w:val="24"/>
        </w:rPr>
        <w:t xml:space="preserve"> are still imp</w:t>
      </w:r>
      <w:r w:rsidR="00A14FFE">
        <w:rPr>
          <w:rFonts w:ascii="Times New Roman" w:hAnsi="Times New Roman" w:cs="Times New Roman"/>
          <w:sz w:val="24"/>
        </w:rPr>
        <w:t xml:space="preserve">ortant in our tradition. </w:t>
      </w:r>
      <w:r w:rsidR="008B2EFE">
        <w:rPr>
          <w:rFonts w:ascii="Times New Roman" w:hAnsi="Times New Roman" w:cs="Times New Roman"/>
          <w:sz w:val="24"/>
        </w:rPr>
        <w:t xml:space="preserve">Each of these actions remind us of what our faith is about and what the church needs to be about. Perhaps through rediscovery of these practices, we might </w:t>
      </w:r>
      <w:r w:rsidR="00A14FFE">
        <w:rPr>
          <w:rFonts w:ascii="Times New Roman" w:hAnsi="Times New Roman" w:cs="Times New Roman"/>
          <w:sz w:val="24"/>
        </w:rPr>
        <w:t xml:space="preserve">discover anew, why it is that we stick with the church. </w:t>
      </w:r>
    </w:p>
    <w:p w:rsidR="008B2EFE" w:rsidRDefault="00A14FFE" w:rsidP="00A14FFE">
      <w:pPr>
        <w:spacing w:line="240" w:lineRule="auto"/>
        <w:ind w:firstLine="720"/>
        <w:rPr>
          <w:rFonts w:ascii="Times New Roman" w:hAnsi="Times New Roman" w:cs="Times New Roman"/>
          <w:sz w:val="24"/>
        </w:rPr>
      </w:pPr>
      <w:r>
        <w:rPr>
          <w:rFonts w:ascii="Times New Roman" w:hAnsi="Times New Roman" w:cs="Times New Roman"/>
          <w:sz w:val="24"/>
        </w:rPr>
        <w:t>As one of my favorite authors, Rachel Held Evans, puts it: “</w:t>
      </w:r>
      <w:r w:rsidR="00D233FB">
        <w:rPr>
          <w:rFonts w:ascii="Times New Roman" w:hAnsi="Times New Roman" w:cs="Times New Roman"/>
          <w:sz w:val="24"/>
        </w:rPr>
        <w:t>As long as Christia</w:t>
      </w:r>
      <w:r>
        <w:rPr>
          <w:rFonts w:ascii="Times New Roman" w:hAnsi="Times New Roman" w:cs="Times New Roman"/>
          <w:sz w:val="24"/>
        </w:rPr>
        <w:t>n</w:t>
      </w:r>
      <w:r w:rsidR="00D233FB">
        <w:rPr>
          <w:rFonts w:ascii="Times New Roman" w:hAnsi="Times New Roman" w:cs="Times New Roman"/>
          <w:sz w:val="24"/>
        </w:rPr>
        <w:t>s</w:t>
      </w:r>
      <w:r>
        <w:rPr>
          <w:rFonts w:ascii="Times New Roman" w:hAnsi="Times New Roman" w:cs="Times New Roman"/>
          <w:sz w:val="24"/>
        </w:rPr>
        <w:t xml:space="preserve"> are breaking the bread and pouring the w</w:t>
      </w:r>
      <w:r w:rsidR="00D233FB">
        <w:rPr>
          <w:rFonts w:ascii="Times New Roman" w:hAnsi="Times New Roman" w:cs="Times New Roman"/>
          <w:sz w:val="24"/>
        </w:rPr>
        <w:t>i</w:t>
      </w:r>
      <w:r>
        <w:rPr>
          <w:rFonts w:ascii="Times New Roman" w:hAnsi="Times New Roman" w:cs="Times New Roman"/>
          <w:sz w:val="24"/>
        </w:rPr>
        <w:t>ne, as long as we are healin</w:t>
      </w:r>
      <w:r w:rsidR="00D233FB">
        <w:rPr>
          <w:rFonts w:ascii="Times New Roman" w:hAnsi="Times New Roman" w:cs="Times New Roman"/>
          <w:sz w:val="24"/>
        </w:rPr>
        <w:t>g</w:t>
      </w:r>
      <w:r>
        <w:rPr>
          <w:rFonts w:ascii="Times New Roman" w:hAnsi="Times New Roman" w:cs="Times New Roman"/>
          <w:sz w:val="24"/>
        </w:rPr>
        <w:t xml:space="preserve"> the sick and baptizing sinners, as long as we are preaching the Word and paying attention, the church lives, and Jesus said even</w:t>
      </w:r>
      <w:r w:rsidR="00D233FB">
        <w:rPr>
          <w:rFonts w:ascii="Times New Roman" w:hAnsi="Times New Roman" w:cs="Times New Roman"/>
          <w:sz w:val="24"/>
        </w:rPr>
        <w:t xml:space="preserve"> th</w:t>
      </w:r>
      <w:r w:rsidR="00D9691F">
        <w:rPr>
          <w:rFonts w:ascii="Times New Roman" w:hAnsi="Times New Roman" w:cs="Times New Roman"/>
          <w:sz w:val="24"/>
        </w:rPr>
        <w:t>e gates of hell cannot prevail.”</w:t>
      </w:r>
      <w:r w:rsidR="00D9691F">
        <w:rPr>
          <w:rStyle w:val="FootnoteReference"/>
          <w:rFonts w:ascii="Times New Roman" w:hAnsi="Times New Roman" w:cs="Times New Roman"/>
          <w:sz w:val="24"/>
        </w:rPr>
        <w:footnoteReference w:id="2"/>
      </w:r>
    </w:p>
    <w:p w:rsidR="008064AC" w:rsidRDefault="008064AC" w:rsidP="00A14FFE">
      <w:pPr>
        <w:spacing w:line="240" w:lineRule="auto"/>
        <w:ind w:firstLine="720"/>
        <w:rPr>
          <w:rFonts w:ascii="Times New Roman" w:hAnsi="Times New Roman" w:cs="Times New Roman"/>
          <w:sz w:val="24"/>
        </w:rPr>
      </w:pPr>
    </w:p>
    <w:p w:rsidR="008064AC" w:rsidRPr="004E7B36" w:rsidRDefault="008064AC" w:rsidP="00A14FFE">
      <w:pPr>
        <w:spacing w:line="240" w:lineRule="auto"/>
        <w:ind w:firstLine="720"/>
        <w:rPr>
          <w:rFonts w:ascii="Times New Roman" w:hAnsi="Times New Roman" w:cs="Times New Roman"/>
          <w:sz w:val="24"/>
        </w:rPr>
      </w:pPr>
      <w:r>
        <w:rPr>
          <w:rFonts w:ascii="Times New Roman" w:hAnsi="Times New Roman" w:cs="Times New Roman"/>
          <w:sz w:val="24"/>
        </w:rPr>
        <w:t>Amen.</w:t>
      </w:r>
    </w:p>
    <w:sectPr w:rsidR="008064AC" w:rsidRPr="004E7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71" w:rsidRDefault="00900671" w:rsidP="00977423">
      <w:pPr>
        <w:spacing w:after="0" w:line="240" w:lineRule="auto"/>
      </w:pPr>
      <w:r>
        <w:separator/>
      </w:r>
    </w:p>
  </w:endnote>
  <w:endnote w:type="continuationSeparator" w:id="0">
    <w:p w:rsidR="00900671" w:rsidRDefault="00900671" w:rsidP="0097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71" w:rsidRDefault="00900671" w:rsidP="00977423">
      <w:pPr>
        <w:spacing w:after="0" w:line="240" w:lineRule="auto"/>
      </w:pPr>
      <w:r>
        <w:separator/>
      </w:r>
    </w:p>
  </w:footnote>
  <w:footnote w:type="continuationSeparator" w:id="0">
    <w:p w:rsidR="00900671" w:rsidRDefault="00900671" w:rsidP="00977423">
      <w:pPr>
        <w:spacing w:after="0" w:line="240" w:lineRule="auto"/>
      </w:pPr>
      <w:r>
        <w:continuationSeparator/>
      </w:r>
    </w:p>
  </w:footnote>
  <w:footnote w:id="1">
    <w:p w:rsidR="009C45B9" w:rsidRDefault="009C45B9">
      <w:pPr>
        <w:pStyle w:val="FootnoteText"/>
      </w:pPr>
      <w:r>
        <w:rPr>
          <w:rStyle w:val="FootnoteReference"/>
        </w:rPr>
        <w:footnoteRef/>
      </w:r>
      <w:r>
        <w:t xml:space="preserve"> </w:t>
      </w:r>
      <w:r w:rsidRPr="00977423">
        <w:t>http://www.thedailybeast.com/articles/2015/06/18/the-incredible-history-of-charleston-s-emanuel-a-m-e-the-bravest-church-in-america.html</w:t>
      </w:r>
    </w:p>
  </w:footnote>
  <w:footnote w:id="2">
    <w:p w:rsidR="00D9691F" w:rsidRPr="008064AC" w:rsidRDefault="00D9691F" w:rsidP="008064AC">
      <w:pPr>
        <w:rPr>
          <w:sz w:val="20"/>
        </w:rPr>
      </w:pPr>
      <w:r w:rsidRPr="008064AC">
        <w:rPr>
          <w:rStyle w:val="FootnoteReference"/>
          <w:sz w:val="20"/>
        </w:rPr>
        <w:footnoteRef/>
      </w:r>
      <w:r w:rsidRPr="008064AC">
        <w:rPr>
          <w:sz w:val="20"/>
        </w:rPr>
        <w:t xml:space="preserve"> </w:t>
      </w:r>
      <w:r w:rsidRPr="008064AC">
        <w:rPr>
          <w:sz w:val="20"/>
        </w:rPr>
        <w:t>Evans, Rachel Held.</w:t>
      </w:r>
      <w:r w:rsidRPr="008064AC">
        <w:rPr>
          <w:rStyle w:val="apple-converted-space"/>
          <w:color w:val="000000"/>
          <w:sz w:val="20"/>
        </w:rPr>
        <w:t> </w:t>
      </w:r>
      <w:r w:rsidRPr="008064AC">
        <w:rPr>
          <w:i/>
          <w:sz w:val="20"/>
        </w:rPr>
        <w:t>Searching for Sunday: Loving, Leaving, and Finding the Church</w:t>
      </w:r>
      <w:r w:rsidRPr="008064AC">
        <w:rPr>
          <w:sz w:val="20"/>
        </w:rPr>
        <w:t>.</w:t>
      </w:r>
      <w:r w:rsidRPr="008064AC">
        <w:rPr>
          <w:rStyle w:val="apple-converted-space"/>
          <w:color w:val="000000"/>
          <w:sz w:val="20"/>
        </w:rPr>
        <w:t> </w:t>
      </w:r>
      <w:r w:rsidR="008064AC" w:rsidRPr="008064AC">
        <w:rPr>
          <w:rStyle w:val="apple-converted-space"/>
          <w:color w:val="000000"/>
          <w:sz w:val="20"/>
        </w:rPr>
        <w:t>Nashville</w:t>
      </w:r>
      <w:r w:rsidRPr="008064AC">
        <w:rPr>
          <w:sz w:val="20"/>
        </w:rPr>
        <w:t>: Thomas Nelson,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42FB2"/>
    <w:rsid w:val="000668DD"/>
    <w:rsid w:val="001718B3"/>
    <w:rsid w:val="0019443A"/>
    <w:rsid w:val="001A56ED"/>
    <w:rsid w:val="001D30CA"/>
    <w:rsid w:val="0026310D"/>
    <w:rsid w:val="00332C8A"/>
    <w:rsid w:val="003A0622"/>
    <w:rsid w:val="003A5592"/>
    <w:rsid w:val="00473230"/>
    <w:rsid w:val="0049316A"/>
    <w:rsid w:val="004E7B36"/>
    <w:rsid w:val="0050097F"/>
    <w:rsid w:val="005166E6"/>
    <w:rsid w:val="0057034B"/>
    <w:rsid w:val="00595EAA"/>
    <w:rsid w:val="005A5DFD"/>
    <w:rsid w:val="005E5627"/>
    <w:rsid w:val="00627881"/>
    <w:rsid w:val="007029EB"/>
    <w:rsid w:val="00704087"/>
    <w:rsid w:val="007153D0"/>
    <w:rsid w:val="007173BC"/>
    <w:rsid w:val="00755F69"/>
    <w:rsid w:val="00771984"/>
    <w:rsid w:val="0077725A"/>
    <w:rsid w:val="007B55CE"/>
    <w:rsid w:val="008064AC"/>
    <w:rsid w:val="00886DC0"/>
    <w:rsid w:val="008B1B40"/>
    <w:rsid w:val="008B2EFE"/>
    <w:rsid w:val="008B643E"/>
    <w:rsid w:val="008C54FD"/>
    <w:rsid w:val="008C723D"/>
    <w:rsid w:val="00900671"/>
    <w:rsid w:val="00906A2B"/>
    <w:rsid w:val="00916A2B"/>
    <w:rsid w:val="00941408"/>
    <w:rsid w:val="00975466"/>
    <w:rsid w:val="00977423"/>
    <w:rsid w:val="00977E05"/>
    <w:rsid w:val="009C45B9"/>
    <w:rsid w:val="00A14FFE"/>
    <w:rsid w:val="00A82DCD"/>
    <w:rsid w:val="00C93B04"/>
    <w:rsid w:val="00CB76D4"/>
    <w:rsid w:val="00D06474"/>
    <w:rsid w:val="00D06744"/>
    <w:rsid w:val="00D233FB"/>
    <w:rsid w:val="00D5635F"/>
    <w:rsid w:val="00D9691F"/>
    <w:rsid w:val="00DC1D18"/>
    <w:rsid w:val="00E00662"/>
    <w:rsid w:val="00E52F5F"/>
    <w:rsid w:val="00E83C9A"/>
    <w:rsid w:val="00EB4231"/>
    <w:rsid w:val="00ED3627"/>
    <w:rsid w:val="00EE1B82"/>
    <w:rsid w:val="00F03455"/>
    <w:rsid w:val="00F45A0D"/>
    <w:rsid w:val="00F479C0"/>
    <w:rsid w:val="00F50F0C"/>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977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423"/>
    <w:rPr>
      <w:sz w:val="20"/>
      <w:szCs w:val="20"/>
    </w:rPr>
  </w:style>
  <w:style w:type="character" w:styleId="FootnoteReference">
    <w:name w:val="footnote reference"/>
    <w:basedOn w:val="DefaultParagraphFont"/>
    <w:uiPriority w:val="99"/>
    <w:semiHidden/>
    <w:unhideWhenUsed/>
    <w:rsid w:val="00977423"/>
    <w:rPr>
      <w:vertAlign w:val="superscript"/>
    </w:rPr>
  </w:style>
  <w:style w:type="character" w:customStyle="1" w:styleId="apple-converted-space">
    <w:name w:val="apple-converted-space"/>
    <w:basedOn w:val="DefaultParagraphFont"/>
    <w:rsid w:val="00D9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514780"/>
    <w:rsid w:val="00536451"/>
    <w:rsid w:val="006140D3"/>
    <w:rsid w:val="00636C9B"/>
    <w:rsid w:val="00832F39"/>
    <w:rsid w:val="008E07D2"/>
    <w:rsid w:val="00AB23FE"/>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210C-E1B3-46A4-8038-C7E6B920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9</cp:revision>
  <dcterms:created xsi:type="dcterms:W3CDTF">2015-06-16T19:54:00Z</dcterms:created>
  <dcterms:modified xsi:type="dcterms:W3CDTF">2015-06-21T01:42:00Z</dcterms:modified>
</cp:coreProperties>
</file>